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B1B08" w:rsidRDefault="00E939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Acta de la sesión extraordinaria del 15 de septiembre de 2020</w:t>
      </w:r>
    </w:p>
    <w:p w14:paraId="00000002" w14:textId="77777777" w:rsidR="00FB1B08" w:rsidRDefault="00FB1B08">
      <w:pPr>
        <w:jc w:val="both"/>
        <w:rPr>
          <w:rFonts w:ascii="Times New Roman" w:eastAsia="Times New Roman" w:hAnsi="Times New Roman" w:cs="Times New Roman"/>
          <w:sz w:val="24"/>
          <w:szCs w:val="24"/>
        </w:rPr>
      </w:pPr>
    </w:p>
    <w:p w14:paraId="00000003"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Buenos Aires, a los 15 días del mes de septiembre de 2020, se reúne el Consejo Directivo del IES en Lenguas Vivas “Juan Ramón Fernández”. Preside la vicerrectora Fabia Arrossi. Se encuentran presentes los consejeros docentes Paula </w:t>
      </w:r>
      <w:proofErr w:type="spellStart"/>
      <w:proofErr w:type="gramStart"/>
      <w:r>
        <w:rPr>
          <w:rFonts w:ascii="Times New Roman" w:eastAsia="Times New Roman" w:hAnsi="Times New Roman" w:cs="Times New Roman"/>
          <w:sz w:val="24"/>
          <w:szCs w:val="24"/>
        </w:rPr>
        <w:t>Galdeano,Olga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Paula López Cano, Daniel Ferreyra Fernández, Florencia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xml:space="preserve">, Guillermo </w:t>
      </w:r>
      <w:proofErr w:type="spellStart"/>
      <w:r>
        <w:rPr>
          <w:rFonts w:ascii="Times New Roman" w:eastAsia="Times New Roman" w:hAnsi="Times New Roman" w:cs="Times New Roman"/>
          <w:sz w:val="24"/>
          <w:szCs w:val="24"/>
        </w:rPr>
        <w:t>Hortas</w:t>
      </w:r>
      <w:proofErr w:type="spellEnd"/>
      <w:r>
        <w:rPr>
          <w:rFonts w:ascii="Times New Roman" w:eastAsia="Times New Roman" w:hAnsi="Times New Roman" w:cs="Times New Roman"/>
          <w:sz w:val="24"/>
          <w:szCs w:val="24"/>
        </w:rPr>
        <w:t xml:space="preserve">, Agustina Peña y los consejeros estudiantiles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Martínez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Franco Monterroso, Laura Rodríguez, Agustina Manrique, Noel Quiroga. Asiste como secretaria del CD la Lic. </w:t>
      </w:r>
      <w:r>
        <w:rPr>
          <w:rFonts w:ascii="Times New Roman" w:eastAsia="Times New Roman" w:hAnsi="Times New Roman" w:cs="Times New Roman"/>
          <w:sz w:val="24"/>
          <w:szCs w:val="24"/>
        </w:rPr>
        <w:t>García.</w:t>
      </w:r>
    </w:p>
    <w:p w14:paraId="00000004" w14:textId="77777777" w:rsidR="00FB1B08" w:rsidRDefault="00E939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FB1B08" w:rsidRDefault="00E939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las 19:10 h ingresa la consejera Úrsula </w:t>
      </w:r>
      <w:proofErr w:type="spellStart"/>
      <w:r>
        <w:rPr>
          <w:rFonts w:ascii="Times New Roman" w:eastAsia="Times New Roman" w:hAnsi="Times New Roman" w:cs="Times New Roman"/>
          <w:sz w:val="24"/>
          <w:szCs w:val="24"/>
        </w:rPr>
        <w:t>Rucker</w:t>
      </w:r>
      <w:proofErr w:type="spellEnd"/>
      <w:r>
        <w:rPr>
          <w:rFonts w:ascii="Times New Roman" w:eastAsia="Times New Roman" w:hAnsi="Times New Roman" w:cs="Times New Roman"/>
          <w:sz w:val="24"/>
          <w:szCs w:val="24"/>
        </w:rPr>
        <w:t xml:space="preserve"> y se retira Agustina Manrique.</w:t>
      </w:r>
    </w:p>
    <w:p w14:paraId="00000006" w14:textId="77777777" w:rsidR="00FB1B08" w:rsidRDefault="00FB1B08">
      <w:pPr>
        <w:rPr>
          <w:rFonts w:ascii="Times New Roman" w:eastAsia="Times New Roman" w:hAnsi="Times New Roman" w:cs="Times New Roman"/>
          <w:sz w:val="24"/>
          <w:szCs w:val="24"/>
        </w:rPr>
      </w:pPr>
    </w:p>
    <w:p w14:paraId="00000007" w14:textId="77777777" w:rsidR="00FB1B08" w:rsidRDefault="00E939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Asegurado el </w:t>
      </w:r>
      <w:r>
        <w:rPr>
          <w:rFonts w:ascii="Times New Roman" w:eastAsia="Times New Roman" w:hAnsi="Times New Roman" w:cs="Times New Roman"/>
          <w:i/>
          <w:sz w:val="24"/>
          <w:szCs w:val="24"/>
        </w:rPr>
        <w:t>quorum</w:t>
      </w:r>
      <w:r>
        <w:rPr>
          <w:rFonts w:ascii="Times New Roman" w:eastAsia="Times New Roman" w:hAnsi="Times New Roman" w:cs="Times New Roman"/>
          <w:sz w:val="24"/>
          <w:szCs w:val="24"/>
        </w:rPr>
        <w:t xml:space="preserve"> con la presencia de doce consejeros, comienza la reunión a las 18:10 h para tratar el siguiente orden del día:</w:t>
      </w:r>
    </w:p>
    <w:p w14:paraId="00000008" w14:textId="77777777" w:rsidR="00FB1B08" w:rsidRDefault="00FB1B08">
      <w:pPr>
        <w:rPr>
          <w:rFonts w:ascii="Times New Roman" w:eastAsia="Times New Roman" w:hAnsi="Times New Roman" w:cs="Times New Roman"/>
          <w:sz w:val="24"/>
          <w:szCs w:val="24"/>
        </w:rPr>
      </w:pPr>
    </w:p>
    <w:p w14:paraId="00000009" w14:textId="77777777" w:rsidR="00FB1B08" w:rsidRDefault="00E939C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Anuncios del Rector de la UNICABA</w:t>
      </w:r>
      <w:r>
        <w:rPr>
          <w:rFonts w:ascii="Times New Roman" w:eastAsia="Times New Roman" w:hAnsi="Times New Roman" w:cs="Times New Roman"/>
          <w:sz w:val="24"/>
          <w:szCs w:val="24"/>
        </w:rPr>
        <w:t xml:space="preserve">, Prof. </w:t>
      </w:r>
      <w:proofErr w:type="spellStart"/>
      <w:r>
        <w:rPr>
          <w:rFonts w:ascii="Times New Roman" w:eastAsia="Times New Roman" w:hAnsi="Times New Roman" w:cs="Times New Roman"/>
          <w:sz w:val="24"/>
          <w:szCs w:val="24"/>
        </w:rPr>
        <w:t>Palamidessi</w:t>
      </w:r>
      <w:proofErr w:type="spellEnd"/>
    </w:p>
    <w:p w14:paraId="0000000A" w14:textId="77777777" w:rsidR="00FB1B08" w:rsidRDefault="00FB1B08">
      <w:pPr>
        <w:rPr>
          <w:rFonts w:ascii="Times New Roman" w:eastAsia="Times New Roman" w:hAnsi="Times New Roman" w:cs="Times New Roman"/>
          <w:sz w:val="24"/>
          <w:szCs w:val="24"/>
        </w:rPr>
      </w:pPr>
    </w:p>
    <w:p w14:paraId="0000000B" w14:textId="59D0F439"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vicerrectora Arrossi informa que el día 10 de septiembre se reunió, junto con otros rectores de institutos de formación docente, con el Dr.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Rector de la UNICABA y otras autoridades ministeriales. Señala que el Dr. </w:t>
      </w:r>
      <w:proofErr w:type="spellStart"/>
      <w:r>
        <w:rPr>
          <w:rFonts w:ascii="Times New Roman" w:eastAsia="Times New Roman" w:hAnsi="Times New Roman" w:cs="Times New Roman"/>
          <w:sz w:val="24"/>
          <w:szCs w:val="24"/>
        </w:rPr>
        <w:t>Palam</w:t>
      </w:r>
      <w:r>
        <w:rPr>
          <w:rFonts w:ascii="Times New Roman" w:eastAsia="Times New Roman" w:hAnsi="Times New Roman" w:cs="Times New Roman"/>
          <w:sz w:val="24"/>
          <w:szCs w:val="24"/>
        </w:rPr>
        <w:t>idessi</w:t>
      </w:r>
      <w:proofErr w:type="spellEnd"/>
      <w:r>
        <w:rPr>
          <w:rFonts w:ascii="Times New Roman" w:eastAsia="Times New Roman" w:hAnsi="Times New Roman" w:cs="Times New Roman"/>
          <w:sz w:val="24"/>
          <w:szCs w:val="24"/>
        </w:rPr>
        <w:t xml:space="preserve"> presentó el proyecto de la universidad que encabeza y comentó cómo estará conformada, que gozará de autonomía, autarquía, que tendrá órganos de cogobierno y que será gratuita. La institución estará orientada a la resolución de problemas y se present</w:t>
      </w:r>
      <w:r>
        <w:rPr>
          <w:rFonts w:ascii="Times New Roman" w:eastAsia="Times New Roman" w:hAnsi="Times New Roman" w:cs="Times New Roman"/>
          <w:sz w:val="24"/>
          <w:szCs w:val="24"/>
        </w:rPr>
        <w:t>a como una universidad innovadora, organizada en tres escuelas, de Educación y Desarrollo Humano, de Gobierno y Ciudades y de Tecnología e Industria digital. Asimismo, estará dividida en tres departamentos: Cs Sociales y Humanas, Cs. Naturales y Tecnología</w:t>
      </w:r>
      <w:r>
        <w:rPr>
          <w:rFonts w:ascii="Times New Roman" w:eastAsia="Times New Roman" w:hAnsi="Times New Roman" w:cs="Times New Roman"/>
          <w:sz w:val="24"/>
          <w:szCs w:val="24"/>
        </w:rPr>
        <w:t xml:space="preserve">. Comenzará a funcionar en 2021, con la oferta limitada a las siguientes carreras: Licenciatura y Tecnicatura en Gerontología, </w:t>
      </w:r>
      <w:r>
        <w:rPr>
          <w:rFonts w:ascii="Times New Roman" w:eastAsia="Times New Roman" w:hAnsi="Times New Roman" w:cs="Times New Roman"/>
          <w:sz w:val="24"/>
          <w:szCs w:val="24"/>
        </w:rPr>
        <w:t>Licenciatura y Tecnicatura en Terapia Ocupacional, Tecnicatura en Servicios de Salud y Licenciatura y Tecnicatura en Datos, Vide</w:t>
      </w:r>
      <w:r>
        <w:rPr>
          <w:rFonts w:ascii="Times New Roman" w:eastAsia="Times New Roman" w:hAnsi="Times New Roman" w:cs="Times New Roman"/>
          <w:sz w:val="24"/>
          <w:szCs w:val="24"/>
        </w:rPr>
        <w:t>ojuegos, Entretenimiento Digital y Desarrollo de Aplicaciones. Respecto a la orientación de Educación, se centrarán en ciclos de complementación curricular para docentes de Ciencia, Tecnología y Matemática: Licenciatura en Enseñanza en Tecnologías digitale</w:t>
      </w:r>
      <w:r>
        <w:rPr>
          <w:rFonts w:ascii="Times New Roman" w:eastAsia="Times New Roman" w:hAnsi="Times New Roman" w:cs="Times New Roman"/>
          <w:sz w:val="24"/>
          <w:szCs w:val="24"/>
        </w:rPr>
        <w:t>s, Licenciatura en Gestión Educativa.</w:t>
      </w:r>
    </w:p>
    <w:p w14:paraId="0000000C"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Vicerrectora afirma que, por último,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presentó el Profesorado de Educación Primaria, con formato universitario, abierto de manera experimental, a pequeña escala (70 a 80 vacantes) y que está sujeto a revi</w:t>
      </w:r>
      <w:r>
        <w:rPr>
          <w:rFonts w:ascii="Times New Roman" w:eastAsia="Times New Roman" w:hAnsi="Times New Roman" w:cs="Times New Roman"/>
          <w:sz w:val="24"/>
          <w:szCs w:val="24"/>
        </w:rPr>
        <w:t xml:space="preserve">sión. </w:t>
      </w:r>
    </w:p>
    <w:p w14:paraId="0000000D"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vicerrectora Arrossi comenta que esto último generó el rechazo de los rectores presentes, quienes le expresaron al Dr.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que él había tomado el compromiso de que no se ofrecería formación docente, para no competir con los IFD. El Rector</w:t>
      </w:r>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respondió que la existencia de esta oferta respondía a un pedido expreso del Ministerio de Educación, lo cual causó más preocupación entre los rectores. Por otra parte, explicó que la reunión no tenía carácter vinculante, solo era informativ</w:t>
      </w:r>
      <w:r>
        <w:rPr>
          <w:rFonts w:ascii="Times New Roman" w:eastAsia="Times New Roman" w:hAnsi="Times New Roman" w:cs="Times New Roman"/>
          <w:sz w:val="24"/>
          <w:szCs w:val="24"/>
        </w:rPr>
        <w:t>a.</w:t>
      </w:r>
    </w:p>
    <w:p w14:paraId="0000000E"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Vicerrectora afirma que luego de esa reunión había agendada otra, con el titular de la Unidad de Coordinación del Sistema de Formación Docente, el referente de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DGENSYA, la directora de la DENS y los rectores de los IFD (todos presentes en la prime</w:t>
      </w:r>
      <w:r>
        <w:rPr>
          <w:rFonts w:ascii="Times New Roman" w:eastAsia="Times New Roman" w:hAnsi="Times New Roman" w:cs="Times New Roman"/>
          <w:sz w:val="24"/>
          <w:szCs w:val="24"/>
        </w:rPr>
        <w:t xml:space="preserve">ra). En esa segunda reunión </w:t>
      </w:r>
      <w:r>
        <w:rPr>
          <w:rFonts w:ascii="Times New Roman" w:eastAsia="Times New Roman" w:hAnsi="Times New Roman" w:cs="Times New Roman"/>
          <w:sz w:val="24"/>
          <w:szCs w:val="24"/>
        </w:rPr>
        <w:lastRenderedPageBreak/>
        <w:t xml:space="preserve">se les consultó a las autoridades si estaban al tanto de lo que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acababa de presentar, a lo que respondieron que se habían enterado el día anterior.</w:t>
      </w:r>
    </w:p>
    <w:p w14:paraId="0000000F"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Vicerrectora informa que el día 14 de septiembre hubo una reunión</w:t>
      </w:r>
      <w:r>
        <w:rPr>
          <w:rFonts w:ascii="Times New Roman" w:eastAsia="Times New Roman" w:hAnsi="Times New Roman" w:cs="Times New Roman"/>
          <w:sz w:val="24"/>
          <w:szCs w:val="24"/>
        </w:rPr>
        <w:t xml:space="preserve"> organizada por la Coordinadora de Estudiantes Terciarios y el CESGE, en la cual se expresó el repudio y la idea de retomar la lucha para manifestar el descontento de la comunidad.</w:t>
      </w:r>
    </w:p>
    <w:p w14:paraId="00000010"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consejera Galdeano consulta si ya se sabe si está abierta la inscripción</w:t>
      </w:r>
      <w:r>
        <w:rPr>
          <w:rFonts w:ascii="Times New Roman" w:eastAsia="Times New Roman" w:hAnsi="Times New Roman" w:cs="Times New Roman"/>
          <w:sz w:val="24"/>
          <w:szCs w:val="24"/>
        </w:rPr>
        <w:t xml:space="preserve"> a carreras, si hay docentes, si tienen plan de estudios y si lo dieron a conocer. Y afirma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si ya hay docentes designados, fue todo a escondidas de la comunidad. La Vicerrectora responde que nada de eso se sabe, solo tiene la información que presentaro</w:t>
      </w:r>
      <w:r>
        <w:rPr>
          <w:rFonts w:ascii="Times New Roman" w:eastAsia="Times New Roman" w:hAnsi="Times New Roman" w:cs="Times New Roman"/>
          <w:sz w:val="24"/>
          <w:szCs w:val="24"/>
        </w:rPr>
        <w:t>n en esa reunión. Comenta que le faltó agregar que la carrera de Profesorado de Formación Primaria incluye la enseñanza del aprendizaje de inglés. Expresa que no quedó claro si será una formación bilingüe o si es algo complementario.</w:t>
      </w:r>
    </w:p>
    <w:p w14:paraId="00000011"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consejero </w:t>
      </w:r>
      <w:proofErr w:type="spellStart"/>
      <w:r>
        <w:rPr>
          <w:rFonts w:ascii="Times New Roman" w:eastAsia="Times New Roman" w:hAnsi="Times New Roman" w:cs="Times New Roman"/>
          <w:sz w:val="24"/>
          <w:szCs w:val="24"/>
        </w:rPr>
        <w:t>Hortas</w:t>
      </w:r>
      <w:proofErr w:type="spellEnd"/>
      <w:r>
        <w:rPr>
          <w:rFonts w:ascii="Times New Roman" w:eastAsia="Times New Roman" w:hAnsi="Times New Roman" w:cs="Times New Roman"/>
          <w:sz w:val="24"/>
          <w:szCs w:val="24"/>
        </w:rPr>
        <w:t xml:space="preserve"> co</w:t>
      </w:r>
      <w:r>
        <w:rPr>
          <w:rFonts w:ascii="Times New Roman" w:eastAsia="Times New Roman" w:hAnsi="Times New Roman" w:cs="Times New Roman"/>
          <w:sz w:val="24"/>
          <w:szCs w:val="24"/>
        </w:rPr>
        <w:t xml:space="preserve">nsulta si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está validada por la CONEAU. La Vicerrectora comenta que no tiene información sobre este tema, pero que para su funcionamiento debe estar validada por la entidad.</w:t>
      </w:r>
    </w:p>
    <w:p w14:paraId="00000012" w14:textId="1ACF6248"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consejera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xml:space="preserve"> comenta que durante todo el 2019 hubo mesas de trab</w:t>
      </w:r>
      <w:r>
        <w:rPr>
          <w:rFonts w:ascii="Times New Roman" w:eastAsia="Times New Roman" w:hAnsi="Times New Roman" w:cs="Times New Roman"/>
          <w:sz w:val="24"/>
          <w:szCs w:val="24"/>
        </w:rPr>
        <w:t xml:space="preserve">ajo coordinadas primero por el Sr. Llorente y luego por el Sr.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a las que fueron invitados coordinadores y directores de carrera del Lenguas, Lengüitas y Joaquín V González. Afirma que a las reuniones los convocaban por separado y que por ello </w:t>
      </w:r>
      <w:r>
        <w:rPr>
          <w:rFonts w:ascii="Times New Roman" w:eastAsia="Times New Roman" w:hAnsi="Times New Roman" w:cs="Times New Roman"/>
          <w:sz w:val="24"/>
          <w:szCs w:val="24"/>
        </w:rPr>
        <w:t xml:space="preserve">se negaban, dado que consideraban que debían trabajar en conjunto los tres institutos. Expresa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esas reuniones, en las que las autoridades convocantes se negaron a realizar actas, los docentes que asistieron tomaron notas. Allí se manifestaba el comp</w:t>
      </w:r>
      <w:r>
        <w:rPr>
          <w:rFonts w:ascii="Times New Roman" w:eastAsia="Times New Roman" w:hAnsi="Times New Roman" w:cs="Times New Roman"/>
          <w:sz w:val="24"/>
          <w:szCs w:val="24"/>
        </w:rPr>
        <w:t>romiso de no ofertar una carrera que compitiera con una existente</w:t>
      </w:r>
      <w:r>
        <w:rPr>
          <w:rFonts w:ascii="Times New Roman" w:eastAsia="Times New Roman" w:hAnsi="Times New Roman" w:cs="Times New Roman"/>
          <w:sz w:val="24"/>
          <w:szCs w:val="24"/>
        </w:rPr>
        <w:t xml:space="preserve"> en los institutos. Entiende que es importante que el Consejo Directivo se pronuncie en contra de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w:t>
      </w:r>
    </w:p>
    <w:p w14:paraId="00000013"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consejero Ferreyra expresa que en la última reunión a la que asistió, en dic</w:t>
      </w:r>
      <w:r>
        <w:rPr>
          <w:rFonts w:ascii="Times New Roman" w:eastAsia="Times New Roman" w:hAnsi="Times New Roman" w:cs="Times New Roman"/>
          <w:sz w:val="24"/>
          <w:szCs w:val="24"/>
        </w:rPr>
        <w:t xml:space="preserve">iembre 2019, la Sra. </w:t>
      </w:r>
      <w:proofErr w:type="spellStart"/>
      <w:r>
        <w:rPr>
          <w:rFonts w:ascii="Times New Roman" w:eastAsia="Times New Roman" w:hAnsi="Times New Roman" w:cs="Times New Roman"/>
          <w:sz w:val="24"/>
          <w:szCs w:val="24"/>
        </w:rPr>
        <w:t>Uequín</w:t>
      </w:r>
      <w:proofErr w:type="spellEnd"/>
      <w:r>
        <w:rPr>
          <w:rFonts w:ascii="Times New Roman" w:eastAsia="Times New Roman" w:hAnsi="Times New Roman" w:cs="Times New Roman"/>
          <w:sz w:val="24"/>
          <w:szCs w:val="24"/>
        </w:rPr>
        <w:t xml:space="preserve"> le había expresado que se podría pensar en formar comisiones con horas pagas para docentes de la institución, para evaluar y diagnosticar qué sucedía en las carreras relacionadas con inglés, que extendieran un informe y que prop</w:t>
      </w:r>
      <w:r>
        <w:rPr>
          <w:rFonts w:ascii="Times New Roman" w:eastAsia="Times New Roman" w:hAnsi="Times New Roman" w:cs="Times New Roman"/>
          <w:sz w:val="24"/>
          <w:szCs w:val="24"/>
        </w:rPr>
        <w:t xml:space="preserve">usieran mejoras. Expresa que nada de eso se cumplió. Por otra parte, comenta que tuvo acceso al audio de la reunión con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y que se escucha claramente cuando indica que el profesorado va a tener un componente de enseñanza del aprendizaje del inglé</w:t>
      </w:r>
      <w:r>
        <w:rPr>
          <w:rFonts w:ascii="Times New Roman" w:eastAsia="Times New Roman" w:hAnsi="Times New Roman" w:cs="Times New Roman"/>
          <w:sz w:val="24"/>
          <w:szCs w:val="24"/>
        </w:rPr>
        <w:t xml:space="preserve">s, que él entiende que es didáctica del inglés. Opina que planifican formar maestros de grado que además de dar matemáticas también podrán dar algunas horas inglés. Expresa que este hecho le preocupa ya que </w:t>
      </w:r>
      <w:proofErr w:type="spellStart"/>
      <w:r>
        <w:rPr>
          <w:rFonts w:ascii="Times New Roman" w:eastAsia="Times New Roman" w:hAnsi="Times New Roman" w:cs="Times New Roman"/>
          <w:sz w:val="24"/>
          <w:szCs w:val="24"/>
        </w:rPr>
        <w:t>seperjudicarían</w:t>
      </w:r>
      <w:proofErr w:type="spellEnd"/>
      <w:r>
        <w:rPr>
          <w:rFonts w:ascii="Times New Roman" w:eastAsia="Times New Roman" w:hAnsi="Times New Roman" w:cs="Times New Roman"/>
          <w:sz w:val="24"/>
          <w:szCs w:val="24"/>
        </w:rPr>
        <w:t xml:space="preserve"> los profesorados de 4 y 5 años de</w:t>
      </w:r>
      <w:r>
        <w:rPr>
          <w:rFonts w:ascii="Times New Roman" w:eastAsia="Times New Roman" w:hAnsi="Times New Roman" w:cs="Times New Roman"/>
          <w:sz w:val="24"/>
          <w:szCs w:val="24"/>
        </w:rPr>
        <w:t xml:space="preserve"> la institución. Por otro lado, agrega que la reunión no era vinculante y que, como el Sr.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es rector de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ya no estaría siendo un interlocutor válido, dado que la universidad es autónoma y autárquica. Expresa que sería necesario busca</w:t>
      </w:r>
      <w:r>
        <w:rPr>
          <w:rFonts w:ascii="Times New Roman" w:eastAsia="Times New Roman" w:hAnsi="Times New Roman" w:cs="Times New Roman"/>
          <w:sz w:val="24"/>
          <w:szCs w:val="24"/>
        </w:rPr>
        <w:t xml:space="preserve">r otro interlocutor que pueda responder qué lugar ocupa el Lenguas en esta nueva dinámica. Entiende que ya el pronunciamiento “No a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no tiene sentido, porque ya es un hecho. </w:t>
      </w:r>
    </w:p>
    <w:p w14:paraId="00000014"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vicerrectora Arrossi comenta que, si bien en la reunión también se </w:t>
      </w:r>
      <w:r>
        <w:rPr>
          <w:rFonts w:ascii="Times New Roman" w:eastAsia="Times New Roman" w:hAnsi="Times New Roman" w:cs="Times New Roman"/>
          <w:sz w:val="24"/>
          <w:szCs w:val="24"/>
        </w:rPr>
        <w:t>les dijo que esta medida no viene a desfinanciar a los institutos, por otro lado, no hay recursos para resolver las cuestiones del día a día, entonces opina que el desfinanciamiento ya existe. Agrega que se les dijo que la Universidad está presta para inno</w:t>
      </w:r>
      <w:r>
        <w:rPr>
          <w:rFonts w:ascii="Times New Roman" w:eastAsia="Times New Roman" w:hAnsi="Times New Roman" w:cs="Times New Roman"/>
          <w:sz w:val="24"/>
          <w:szCs w:val="24"/>
        </w:rPr>
        <w:t xml:space="preserve">var, pero expresa que en los institutos también se quiere innovar, y entiende que podrían acercar esas propuestas a los institutos y generar </w:t>
      </w:r>
      <w:r>
        <w:rPr>
          <w:rFonts w:ascii="Times New Roman" w:eastAsia="Times New Roman" w:hAnsi="Times New Roman" w:cs="Times New Roman"/>
          <w:sz w:val="24"/>
          <w:szCs w:val="24"/>
        </w:rPr>
        <w:lastRenderedPageBreak/>
        <w:t xml:space="preserve">cambios en ellos. Agrega que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ya firmó convenio con Helsinki, mientras que a los IFD se les solicita que ele</w:t>
      </w:r>
      <w:r>
        <w:rPr>
          <w:rFonts w:ascii="Times New Roman" w:eastAsia="Times New Roman" w:hAnsi="Times New Roman" w:cs="Times New Roman"/>
          <w:sz w:val="24"/>
          <w:szCs w:val="24"/>
        </w:rPr>
        <w:t xml:space="preserve">ven las propuestas, pero que las respuestas son negativas o inexistentes. </w:t>
      </w:r>
    </w:p>
    <w:p w14:paraId="00000015" w14:textId="20FA1B15"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consejero Quiroga no acuerda con la afirmación del consejo Ferreyra acerca de que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es un hecho, ya que no hay docentes ni alumnos y no tiene un establecimiento. Expresa</w:t>
      </w:r>
      <w:r>
        <w:rPr>
          <w:rFonts w:ascii="Times New Roman" w:eastAsia="Times New Roman" w:hAnsi="Times New Roman" w:cs="Times New Roman"/>
          <w:sz w:val="24"/>
          <w:szCs w:val="24"/>
        </w:rPr>
        <w:t xml:space="preserve"> que aún se está peleando para que no lo sea, porque viene a desfinanciar a los terciarios. Entiende que la batalla contra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no terminó y tampoco hay que centrarse solamente en la carrera de Profesorado Primario. Entiende que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viene a de</w:t>
      </w:r>
      <w:r>
        <w:rPr>
          <w:rFonts w:ascii="Times New Roman" w:eastAsia="Times New Roman" w:hAnsi="Times New Roman" w:cs="Times New Roman"/>
          <w:sz w:val="24"/>
          <w:szCs w:val="24"/>
        </w:rPr>
        <w:t xml:space="preserve">sfinanciar a los institutos y que no es una educación al servicio de las necesidades populares, sino de lo que quiera el BID y la OEA. Entiende que la consigna “No a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tiene que estar más vigente que nunca y que el Sr.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nunca fue un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nterlocutor válido. Propone que siga la campaña “No a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y para esto realizar una movilización virtual con los “hashtags”. Entiende que la UCSFD fue el primer pilar de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ya que allí se dio el primer recorte de autonomía de los terciarios</w:t>
      </w:r>
      <w:r>
        <w:rPr>
          <w:rFonts w:ascii="Times New Roman" w:eastAsia="Times New Roman" w:hAnsi="Times New Roman" w:cs="Times New Roman"/>
          <w:sz w:val="24"/>
          <w:szCs w:val="24"/>
        </w:rPr>
        <w:t xml:space="preserve">. Expresa que cualquier comunicado que se apruebe debe tener como puntos centrales la exigencia de la renuncia del Sr.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frenar el avance de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y la disolución de la Unidad de Coordinación del Sistema de Formación Docente.</w:t>
      </w:r>
    </w:p>
    <w:p w14:paraId="00000016"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consejero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z w:val="24"/>
          <w:szCs w:val="24"/>
        </w:rPr>
        <w:t>ortas</w:t>
      </w:r>
      <w:proofErr w:type="spellEnd"/>
      <w:r>
        <w:rPr>
          <w:rFonts w:ascii="Times New Roman" w:eastAsia="Times New Roman" w:hAnsi="Times New Roman" w:cs="Times New Roman"/>
          <w:sz w:val="24"/>
          <w:szCs w:val="24"/>
        </w:rPr>
        <w:t xml:space="preserve"> cree que el Sr.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nunca fue pensado como interlocutor, sino que fue alguien que bajaba la información, comunicaba lo que se había decidido. Cree que, retomando la idea de la transferencia de 1994, podría solicitarse volver a ser institutos </w:t>
      </w:r>
      <w:r>
        <w:rPr>
          <w:rFonts w:ascii="Times New Roman" w:eastAsia="Times New Roman" w:hAnsi="Times New Roman" w:cs="Times New Roman"/>
          <w:sz w:val="24"/>
          <w:szCs w:val="24"/>
        </w:rPr>
        <w:t>nacionales.</w:t>
      </w:r>
    </w:p>
    <w:p w14:paraId="00000017"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consejera Martínez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le cede la palabra a Nadia Mansilla alumna del Traductorado de </w:t>
      </w:r>
      <w:proofErr w:type="gramStart"/>
      <w:r>
        <w:rPr>
          <w:rFonts w:ascii="Times New Roman" w:eastAsia="Times New Roman" w:hAnsi="Times New Roman" w:cs="Times New Roman"/>
          <w:sz w:val="24"/>
          <w:szCs w:val="24"/>
        </w:rPr>
        <w:t>Francés</w:t>
      </w:r>
      <w:proofErr w:type="gramEnd"/>
      <w:r>
        <w:rPr>
          <w:rFonts w:ascii="Times New Roman" w:eastAsia="Times New Roman" w:hAnsi="Times New Roman" w:cs="Times New Roman"/>
          <w:sz w:val="24"/>
          <w:szCs w:val="24"/>
        </w:rPr>
        <w:t xml:space="preserve"> y tutora par de la institución. Entiende que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es un hecho y lo que se podría hacer es buscar otro tipo de interlocutor. Cree que es impor</w:t>
      </w:r>
      <w:r>
        <w:rPr>
          <w:rFonts w:ascii="Times New Roman" w:eastAsia="Times New Roman" w:hAnsi="Times New Roman" w:cs="Times New Roman"/>
          <w:sz w:val="24"/>
          <w:szCs w:val="24"/>
        </w:rPr>
        <w:t xml:space="preserve">tante ver el estado del proyecto en la CONEAU. Agrega que se está manipulando la formación en idiomas y que la formación en traducción está siendo invisibilizada. Insiste en que es necesario dar a conocer la información y que, como se dijo el día anterior </w:t>
      </w:r>
      <w:r>
        <w:rPr>
          <w:rFonts w:ascii="Times New Roman" w:eastAsia="Times New Roman" w:hAnsi="Times New Roman" w:cs="Times New Roman"/>
          <w:sz w:val="24"/>
          <w:szCs w:val="24"/>
        </w:rPr>
        <w:t xml:space="preserve">en la reunión, es necesario unificar la lucha virtual a través de hashtags y que se visibilice a los </w:t>
      </w:r>
      <w:proofErr w:type="spellStart"/>
      <w:r>
        <w:rPr>
          <w:rFonts w:ascii="Times New Roman" w:eastAsia="Times New Roman" w:hAnsi="Times New Roman" w:cs="Times New Roman"/>
          <w:sz w:val="24"/>
          <w:szCs w:val="24"/>
        </w:rPr>
        <w:t>traductorados</w:t>
      </w:r>
      <w:proofErr w:type="spellEnd"/>
      <w:r>
        <w:rPr>
          <w:rFonts w:ascii="Times New Roman" w:eastAsia="Times New Roman" w:hAnsi="Times New Roman" w:cs="Times New Roman"/>
          <w:sz w:val="24"/>
          <w:szCs w:val="24"/>
        </w:rPr>
        <w:t>.</w:t>
      </w:r>
    </w:p>
    <w:p w14:paraId="00000018"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consejera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expresa que estuvo averiguando en la página de la CONEAU sobre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y que no figura nada. Entiende que no es pos</w:t>
      </w:r>
      <w:r>
        <w:rPr>
          <w:rFonts w:ascii="Times New Roman" w:eastAsia="Times New Roman" w:hAnsi="Times New Roman" w:cs="Times New Roman"/>
          <w:sz w:val="24"/>
          <w:szCs w:val="24"/>
        </w:rPr>
        <w:t>ible que se haya firmado algún convenio, ya que sin la validación no puede presentarse como universidad. Agrega que es necesario redactar una resolución en la cual se exprese el rechazo a la creación de la carrera de formación docente con inglés y dejar as</w:t>
      </w:r>
      <w:r>
        <w:rPr>
          <w:rFonts w:ascii="Times New Roman" w:eastAsia="Times New Roman" w:hAnsi="Times New Roman" w:cs="Times New Roman"/>
          <w:sz w:val="24"/>
          <w:szCs w:val="24"/>
        </w:rPr>
        <w:t xml:space="preserve">entado que no solo va en contra de los institutos porque ya existen esas ofertas, sino que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además afecta al financiamiento de los institutos terciarios, dado que el presupuesto se tendrá que compartir con la Universidad. Entiende que nos excede </w:t>
      </w:r>
      <w:r>
        <w:rPr>
          <w:rFonts w:ascii="Times New Roman" w:eastAsia="Times New Roman" w:hAnsi="Times New Roman" w:cs="Times New Roman"/>
          <w:sz w:val="24"/>
          <w:szCs w:val="24"/>
        </w:rPr>
        <w:t xml:space="preserve">el pedido de renuncia del Sr.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y la disolución de la UCSFD.</w:t>
      </w:r>
    </w:p>
    <w:p w14:paraId="00000019"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consejera López Cano está de acuerdo con la consejera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xml:space="preserve"> y explica que es importante que se recalque la deshonestidad con la que se manejaron las autoridades. Cree que es impor</w:t>
      </w:r>
      <w:r>
        <w:rPr>
          <w:rFonts w:ascii="Times New Roman" w:eastAsia="Times New Roman" w:hAnsi="Times New Roman" w:cs="Times New Roman"/>
          <w:sz w:val="24"/>
          <w:szCs w:val="24"/>
        </w:rPr>
        <w:t>tante redactar un instrumento que sume y que recuerde que no es momento de invertir en la Universidad, ya que hay muchos niños y jóvenes que quedarán fuera del sistema debido a que no se están tomando las medidas necesarias frente a la pandemia. Por otra p</w:t>
      </w:r>
      <w:r>
        <w:rPr>
          <w:rFonts w:ascii="Times New Roman" w:eastAsia="Times New Roman" w:hAnsi="Times New Roman" w:cs="Times New Roman"/>
          <w:sz w:val="24"/>
          <w:szCs w:val="24"/>
        </w:rPr>
        <w:t>arte, cree que sería importante explorar distintas posibilidades hacia Nación y encontrar otro interlocutor. Cree que en este momento es importante tener un lenguaje convocante, informar que se está duplicando la oferta de formación docente.</w:t>
      </w:r>
    </w:p>
    <w:p w14:paraId="0000001A"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consejera G</w:t>
      </w:r>
      <w:r>
        <w:rPr>
          <w:rFonts w:ascii="Times New Roman" w:eastAsia="Times New Roman" w:hAnsi="Times New Roman" w:cs="Times New Roman"/>
          <w:sz w:val="24"/>
          <w:szCs w:val="24"/>
        </w:rPr>
        <w:t xml:space="preserve">aldeano expresa que ante la idea de pedir ayuda externa ella es escéptica, ya que recuerda que durante la lucha y las movilizaciones tuvieron una entrevista con Roy Cortina, quien expresaba su acuerdo con los docentes, pero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al momento de la votación, v</w:t>
      </w:r>
      <w:r>
        <w:rPr>
          <w:rFonts w:ascii="Times New Roman" w:eastAsia="Times New Roman" w:hAnsi="Times New Roman" w:cs="Times New Roman"/>
          <w:sz w:val="24"/>
          <w:szCs w:val="24"/>
        </w:rPr>
        <w:t xml:space="preserve">otó a favor de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xml:space="preserve">. Entiende que lo más fuerte es la comunidad movilizada. Recuerda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medio de la pandemia, a la par de lo que trabajaron los rectores y en especial la vicerrectora Arrossi para destrabar el conflicto que había con las altas de </w:t>
      </w:r>
      <w:r>
        <w:rPr>
          <w:rFonts w:ascii="Times New Roman" w:eastAsia="Times New Roman" w:hAnsi="Times New Roman" w:cs="Times New Roman"/>
          <w:sz w:val="24"/>
          <w:szCs w:val="24"/>
        </w:rPr>
        <w:t xml:space="preserve">los docentes, hubo una movilización en las redes, donde se juntaron firmas en la página change.org, que salió en los diarios; entiende que ese sería el camino. </w:t>
      </w:r>
    </w:p>
    <w:p w14:paraId="0000001B"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consejera Martínez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expresa que encontró una publicación en la que se decía que se presen</w:t>
      </w:r>
      <w:r>
        <w:rPr>
          <w:rFonts w:ascii="Times New Roman" w:eastAsia="Times New Roman" w:hAnsi="Times New Roman" w:cs="Times New Roman"/>
          <w:sz w:val="24"/>
          <w:szCs w:val="24"/>
        </w:rPr>
        <w:t xml:space="preserve">taría en la CONEAU el proyecto a mitad de año. Por otro lado, al igual que la consejera Galdeano, entiende que es importante la movilización de la comunidad y que cada vez que se hizo, se consiguió algo; en su momento, </w:t>
      </w:r>
      <w:proofErr w:type="gramStart"/>
      <w:r>
        <w:rPr>
          <w:rFonts w:ascii="Times New Roman" w:eastAsia="Times New Roman" w:hAnsi="Times New Roman" w:cs="Times New Roman"/>
          <w:sz w:val="24"/>
          <w:szCs w:val="24"/>
        </w:rPr>
        <w:t>el hashtag</w:t>
      </w:r>
      <w:proofErr w:type="gramEnd"/>
      <w:r>
        <w:rPr>
          <w:rFonts w:ascii="Times New Roman" w:eastAsia="Times New Roman" w:hAnsi="Times New Roman" w:cs="Times New Roman"/>
          <w:sz w:val="24"/>
          <w:szCs w:val="24"/>
        </w:rPr>
        <w:t xml:space="preserve"> “No a la </w:t>
      </w:r>
      <w:proofErr w:type="spellStart"/>
      <w:r>
        <w:rPr>
          <w:rFonts w:ascii="Times New Roman" w:eastAsia="Times New Roman" w:hAnsi="Times New Roman" w:cs="Times New Roman"/>
          <w:sz w:val="24"/>
          <w:szCs w:val="24"/>
        </w:rPr>
        <w:t>Unicaba</w:t>
      </w:r>
      <w:proofErr w:type="spellEnd"/>
      <w:r>
        <w:rPr>
          <w:rFonts w:ascii="Times New Roman" w:eastAsia="Times New Roman" w:hAnsi="Times New Roman" w:cs="Times New Roman"/>
          <w:sz w:val="24"/>
          <w:szCs w:val="24"/>
        </w:rPr>
        <w:t>”, sirvió,</w:t>
      </w:r>
      <w:r>
        <w:rPr>
          <w:rFonts w:ascii="Times New Roman" w:eastAsia="Times New Roman" w:hAnsi="Times New Roman" w:cs="Times New Roman"/>
          <w:sz w:val="24"/>
          <w:szCs w:val="24"/>
        </w:rPr>
        <w:t xml:space="preserve"> y agrega que ya no es nombrada de esa forma, por todo lo que representa. Considera que en el contexto de la pandemia lo mejor será la movilización virtual, ya que al Gobierno le importa la opinión pública.</w:t>
      </w:r>
    </w:p>
    <w:p w14:paraId="0000001C"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consejera le cede la palabra a la Prof. Minsky</w:t>
      </w:r>
      <w:r>
        <w:rPr>
          <w:rFonts w:ascii="Times New Roman" w:eastAsia="Times New Roman" w:hAnsi="Times New Roman" w:cs="Times New Roman"/>
          <w:sz w:val="24"/>
          <w:szCs w:val="24"/>
        </w:rPr>
        <w:t xml:space="preserve">, quien comenta que ha escuchado el audio de la reunión y explica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durante el análisis, ella observa que el Dr.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al momento de hablar de la enseñanza del inglés se corrige y dice “el aprendizaje del Inglés”. Entiende que en el pronunciamient</w:t>
      </w:r>
      <w:r>
        <w:rPr>
          <w:rFonts w:ascii="Times New Roman" w:eastAsia="Times New Roman" w:hAnsi="Times New Roman" w:cs="Times New Roman"/>
          <w:sz w:val="24"/>
          <w:szCs w:val="24"/>
        </w:rPr>
        <w:t>o se podría pedir que explique qué fue lo que quiso decir y de esa manera tener un acta que hasta el momento no se ha logrado.</w:t>
      </w:r>
    </w:p>
    <w:p w14:paraId="0000001D"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consejeros trabajan sobre la carta de repudio:</w:t>
      </w:r>
    </w:p>
    <w:p w14:paraId="0000001E" w14:textId="77777777" w:rsidR="00FB1B08" w:rsidRDefault="00E939C9" w:rsidP="004D460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FB1B08" w:rsidRDefault="00E939C9" w:rsidP="004D460F">
      <w:pPr>
        <w:spacing w:after="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CD del IES en Lenguas Vivas “Juan Ramón Fernández” expresa un enérgico repudio frente al anuncio de la creación de un Profesorado de Enseñanza Primaria en el marco de la UNICABA. Esta decisión va en contra del compromiso asumido por el Sr. Mariano </w:t>
      </w:r>
      <w:proofErr w:type="spellStart"/>
      <w:r>
        <w:rPr>
          <w:rFonts w:ascii="Times New Roman" w:eastAsia="Times New Roman" w:hAnsi="Times New Roman" w:cs="Times New Roman"/>
          <w:sz w:val="24"/>
          <w:szCs w:val="24"/>
        </w:rPr>
        <w:t>Palam</w:t>
      </w:r>
      <w:r>
        <w:rPr>
          <w:rFonts w:ascii="Times New Roman" w:eastAsia="Times New Roman" w:hAnsi="Times New Roman" w:cs="Times New Roman"/>
          <w:sz w:val="24"/>
          <w:szCs w:val="24"/>
        </w:rPr>
        <w:t>idessi</w:t>
      </w:r>
      <w:proofErr w:type="spellEnd"/>
      <w:r>
        <w:rPr>
          <w:rFonts w:ascii="Times New Roman" w:eastAsia="Times New Roman" w:hAnsi="Times New Roman" w:cs="Times New Roman"/>
          <w:sz w:val="24"/>
          <w:szCs w:val="24"/>
        </w:rPr>
        <w:t xml:space="preserve"> tanto en las mesas de trabajo a las que fueron convocados los coordinadores y directores de carrera del Departamento de Inglés de nuestro instituto durante el año 2019 como en diversas reuniones con autoridades de los institutos y declaraciones públ</w:t>
      </w:r>
      <w:r>
        <w:rPr>
          <w:rFonts w:ascii="Times New Roman" w:eastAsia="Times New Roman" w:hAnsi="Times New Roman" w:cs="Times New Roman"/>
          <w:sz w:val="24"/>
          <w:szCs w:val="24"/>
        </w:rPr>
        <w:t xml:space="preserve">icas, acerca de que la UNICABA no incluiría carreras docentes que ya tienen oferta en los IFD de la Ciudad de Buenos Aires. En este sentido, el Sr. </w:t>
      </w:r>
      <w:proofErr w:type="spellStart"/>
      <w:r>
        <w:rPr>
          <w:rFonts w:ascii="Times New Roman" w:eastAsia="Times New Roman" w:hAnsi="Times New Roman" w:cs="Times New Roman"/>
          <w:sz w:val="24"/>
          <w:szCs w:val="24"/>
        </w:rPr>
        <w:t>Palamidessi</w:t>
      </w:r>
      <w:proofErr w:type="spellEnd"/>
      <w:r>
        <w:rPr>
          <w:rFonts w:ascii="Times New Roman" w:eastAsia="Times New Roman" w:hAnsi="Times New Roman" w:cs="Times New Roman"/>
          <w:sz w:val="24"/>
          <w:szCs w:val="24"/>
        </w:rPr>
        <w:t xml:space="preserve"> anunció en la reunión del pasado 10 de septiembre mantenida con las autoridades del CESGE la inc</w:t>
      </w:r>
      <w:r>
        <w:rPr>
          <w:rFonts w:ascii="Times New Roman" w:eastAsia="Times New Roman" w:hAnsi="Times New Roman" w:cs="Times New Roman"/>
          <w:sz w:val="24"/>
          <w:szCs w:val="24"/>
        </w:rPr>
        <w:t>lusión de “la enseñanza del aprendizaje del inglés” en el Profesorado de Educación Primaria de la UNICABA, lo cual viene a competir deslealmente con la formación sólida y específica de los y las profesionales de nuestro campo, evidenciando un desprecio por</w:t>
      </w:r>
      <w:r>
        <w:rPr>
          <w:rFonts w:ascii="Times New Roman" w:eastAsia="Times New Roman" w:hAnsi="Times New Roman" w:cs="Times New Roman"/>
          <w:sz w:val="24"/>
          <w:szCs w:val="24"/>
        </w:rPr>
        <w:t xml:space="preserve"> la oferta de nuestra institución.</w:t>
      </w:r>
    </w:p>
    <w:p w14:paraId="00000021" w14:textId="77777777" w:rsidR="00FB1B08" w:rsidRDefault="00E939C9" w:rsidP="004D460F">
      <w:pPr>
        <w:spacing w:after="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CD rechaza, asimismo, la toma de esta decisión, a espaldas de las comunidades educativas y denuncia que, en un contexto en el que hay enormes necesidades insatisfechas en nuestras instituciones, se destine presupues</w:t>
      </w:r>
      <w:r>
        <w:rPr>
          <w:rFonts w:ascii="Times New Roman" w:eastAsia="Times New Roman" w:hAnsi="Times New Roman" w:cs="Times New Roman"/>
          <w:sz w:val="24"/>
          <w:szCs w:val="24"/>
        </w:rPr>
        <w:t xml:space="preserve">to a duplicar la oferta existente. </w:t>
      </w:r>
    </w:p>
    <w:p w14:paraId="00000023" w14:textId="77777777" w:rsidR="00FB1B08" w:rsidRDefault="00E939C9" w:rsidP="004D460F">
      <w:pPr>
        <w:spacing w:after="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antedicho, adherimos al pronunciamiento del CESGE:</w:t>
      </w:r>
    </w:p>
    <w:p w14:paraId="00000025" w14:textId="77777777" w:rsidR="00FB1B08" w:rsidRDefault="00E939C9" w:rsidP="004D460F">
      <w:pPr>
        <w:spacing w:after="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REPUDIAMOS las políticas educativas impuestas a espaldas de los Institutos de Formación Docente y sus comunidades.</w:t>
      </w:r>
    </w:p>
    <w:p w14:paraId="00000026" w14:textId="77777777" w:rsidR="00FB1B08" w:rsidRDefault="00E939C9" w:rsidP="004D460F">
      <w:pPr>
        <w:spacing w:after="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DENUNCIAMOS el desfinanciamiento y la desigua</w:t>
      </w:r>
      <w:r>
        <w:rPr>
          <w:rFonts w:ascii="Times New Roman" w:eastAsia="Times New Roman" w:hAnsi="Times New Roman" w:cs="Times New Roman"/>
          <w:sz w:val="24"/>
          <w:szCs w:val="24"/>
        </w:rPr>
        <w:t>ldad educativa, en particular en este escenario complejo de pandemia.</w:t>
      </w:r>
    </w:p>
    <w:p w14:paraId="00000027" w14:textId="77777777" w:rsidR="00FB1B08" w:rsidRDefault="00E939C9" w:rsidP="004D460F">
      <w:pPr>
        <w:spacing w:after="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EXIGIMOS que no se abra la oferta del Profesorado de Educación Primaria ni de otra propuesta que superponga ofertas existentes en nuestras instituciones.</w:t>
      </w:r>
    </w:p>
    <w:p w14:paraId="00000028" w14:textId="77777777" w:rsidR="00FB1B08" w:rsidRDefault="00E939C9" w:rsidP="004D460F">
      <w:pPr>
        <w:spacing w:after="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RECLAMAMOS que se respete el val</w:t>
      </w:r>
      <w:r>
        <w:rPr>
          <w:rFonts w:ascii="Times New Roman" w:eastAsia="Times New Roman" w:hAnsi="Times New Roman" w:cs="Times New Roman"/>
          <w:sz w:val="24"/>
          <w:szCs w:val="24"/>
        </w:rPr>
        <w:t>or de la palabra y el compromiso político asumido.</w:t>
      </w:r>
    </w:p>
    <w:p w14:paraId="00000029" w14:textId="77777777" w:rsidR="00FB1B08" w:rsidRDefault="00FB1B08">
      <w:pPr>
        <w:jc w:val="both"/>
        <w:rPr>
          <w:rFonts w:ascii="Times New Roman" w:eastAsia="Times New Roman" w:hAnsi="Times New Roman" w:cs="Times New Roman"/>
          <w:sz w:val="24"/>
          <w:szCs w:val="24"/>
        </w:rPr>
      </w:pPr>
    </w:p>
    <w:p w14:paraId="0000002A"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somete a votación del CD la carta de repudio.</w:t>
      </w:r>
    </w:p>
    <w:p w14:paraId="0000002B" w14:textId="77777777" w:rsidR="00FB1B08" w:rsidRDefault="00FB1B08">
      <w:pPr>
        <w:jc w:val="both"/>
        <w:rPr>
          <w:rFonts w:ascii="Times New Roman" w:eastAsia="Times New Roman" w:hAnsi="Times New Roman" w:cs="Times New Roman"/>
          <w:sz w:val="24"/>
          <w:szCs w:val="24"/>
        </w:rPr>
      </w:pPr>
    </w:p>
    <w:p w14:paraId="0000002C"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afirmativa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Ursula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Rucker</w:t>
      </w:r>
      <w:proofErr w:type="spellEnd"/>
      <w:r>
        <w:rPr>
          <w:rFonts w:ascii="Times New Roman" w:eastAsia="Times New Roman" w:hAnsi="Times New Roman" w:cs="Times New Roman"/>
          <w:sz w:val="24"/>
          <w:szCs w:val="24"/>
        </w:rPr>
        <w:t xml:space="preserve">, Florencia </w:t>
      </w:r>
      <w:proofErr w:type="spellStart"/>
      <w:r>
        <w:rPr>
          <w:rFonts w:ascii="Times New Roman" w:eastAsia="Times New Roman" w:hAnsi="Times New Roman" w:cs="Times New Roman"/>
          <w:sz w:val="24"/>
          <w:szCs w:val="24"/>
        </w:rPr>
        <w:t>Perduca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Martínez </w:t>
      </w:r>
      <w:proofErr w:type="spellStart"/>
      <w:r>
        <w:rPr>
          <w:rFonts w:ascii="Times New Roman" w:eastAsia="Times New Roman" w:hAnsi="Times New Roman" w:cs="Times New Roman"/>
          <w:sz w:val="24"/>
          <w:szCs w:val="24"/>
        </w:rPr>
        <w:t>Bek</w:t>
      </w:r>
      <w:proofErr w:type="spellEnd"/>
      <w:r>
        <w:rPr>
          <w:rFonts w:ascii="Times New Roman" w:eastAsia="Times New Roman" w:hAnsi="Times New Roman" w:cs="Times New Roman"/>
          <w:sz w:val="24"/>
          <w:szCs w:val="24"/>
        </w:rPr>
        <w:t xml:space="preserve">, Paula Galdeano, Guillermo </w:t>
      </w:r>
      <w:proofErr w:type="spellStart"/>
      <w:r>
        <w:rPr>
          <w:rFonts w:ascii="Times New Roman" w:eastAsia="Times New Roman" w:hAnsi="Times New Roman" w:cs="Times New Roman"/>
          <w:sz w:val="24"/>
          <w:szCs w:val="24"/>
        </w:rPr>
        <w:t>Hortas</w:t>
      </w:r>
      <w:proofErr w:type="spellEnd"/>
      <w:r>
        <w:rPr>
          <w:rFonts w:ascii="Times New Roman" w:eastAsia="Times New Roman" w:hAnsi="Times New Roman" w:cs="Times New Roman"/>
          <w:sz w:val="24"/>
          <w:szCs w:val="24"/>
        </w:rPr>
        <w:t xml:space="preserve">, Paula López Cano, Daniel Ferreyra Fernández, Olga </w:t>
      </w:r>
      <w:proofErr w:type="spellStart"/>
      <w:r>
        <w:rPr>
          <w:rFonts w:ascii="Times New Roman" w:eastAsia="Times New Roman" w:hAnsi="Times New Roman" w:cs="Times New Roman"/>
          <w:sz w:val="24"/>
          <w:szCs w:val="24"/>
        </w:rPr>
        <w:t>Regueira</w:t>
      </w:r>
      <w:proofErr w:type="spellEnd"/>
      <w:r>
        <w:rPr>
          <w:rFonts w:ascii="Times New Roman" w:eastAsia="Times New Roman" w:hAnsi="Times New Roman" w:cs="Times New Roman"/>
          <w:sz w:val="24"/>
          <w:szCs w:val="24"/>
        </w:rPr>
        <w:t>, Laura Rodríguez, Agustina Peña, Franco Monterroso</w:t>
      </w:r>
    </w:p>
    <w:p w14:paraId="0000002D"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Por la negativa</w:t>
      </w:r>
      <w:r>
        <w:rPr>
          <w:rFonts w:ascii="Times New Roman" w:eastAsia="Times New Roman" w:hAnsi="Times New Roman" w:cs="Times New Roman"/>
          <w:sz w:val="24"/>
          <w:szCs w:val="24"/>
        </w:rPr>
        <w:t>: ningún voto</w:t>
      </w:r>
    </w:p>
    <w:p w14:paraId="0000002E"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 abstiene</w:t>
      </w:r>
      <w:r>
        <w:rPr>
          <w:rFonts w:ascii="Times New Roman" w:eastAsia="Times New Roman" w:hAnsi="Times New Roman" w:cs="Times New Roman"/>
          <w:sz w:val="24"/>
          <w:szCs w:val="24"/>
        </w:rPr>
        <w:t>: ningún voto</w:t>
      </w:r>
    </w:p>
    <w:p w14:paraId="0000002F"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momento de la votación el consejero Quiroga estaba ausente.</w:t>
      </w:r>
    </w:p>
    <w:p w14:paraId="00000031" w14:textId="77777777" w:rsidR="00FB1B08" w:rsidRDefault="00E939C9">
      <w:pPr>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Se aprueba por unanimidad</w:t>
      </w:r>
    </w:p>
    <w:p w14:paraId="00000032" w14:textId="77777777" w:rsidR="00FB1B08" w:rsidRDefault="00FB1B08">
      <w:pPr>
        <w:jc w:val="both"/>
        <w:rPr>
          <w:rFonts w:ascii="Times New Roman" w:eastAsia="Times New Roman" w:hAnsi="Times New Roman" w:cs="Times New Roman"/>
          <w:sz w:val="24"/>
          <w:szCs w:val="24"/>
        </w:rPr>
      </w:pPr>
    </w:p>
    <w:p w14:paraId="00000033"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le solicita a la vicerrectora Arrossi que la carta sea elevada a las autoridades de la DENS.</w:t>
      </w:r>
    </w:p>
    <w:p w14:paraId="00000034" w14:textId="77777777" w:rsidR="00FB1B08" w:rsidRDefault="00E939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Siendo las 19.56 h se da por finalizada la sesión.</w:t>
      </w:r>
    </w:p>
    <w:sectPr w:rsidR="00FB1B08" w:rsidSect="00E939C9">
      <w:footerReference w:type="default" r:id="rId7"/>
      <w:pgSz w:w="11909" w:h="16834" w:code="9"/>
      <w:pgMar w:top="1134" w:right="1440" w:bottom="1134"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4E783" w14:textId="77777777" w:rsidR="00000000" w:rsidRDefault="00E939C9">
      <w:pPr>
        <w:spacing w:line="240" w:lineRule="auto"/>
      </w:pPr>
      <w:r>
        <w:separator/>
      </w:r>
    </w:p>
  </w:endnote>
  <w:endnote w:type="continuationSeparator" w:id="0">
    <w:p w14:paraId="4871981E" w14:textId="77777777" w:rsidR="00000000" w:rsidRDefault="00E93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6E01877E" w:rsidR="00FB1B08" w:rsidRDefault="00E939C9">
    <w:pPr>
      <w:jc w:val="right"/>
    </w:pPr>
    <w:r>
      <w:fldChar w:fldCharType="begin"/>
    </w:r>
    <w:r>
      <w:instrText>PAGE</w:instrText>
    </w:r>
    <w:r w:rsidR="004D460F">
      <w:fldChar w:fldCharType="separate"/>
    </w:r>
    <w:r w:rsidR="004D46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9C6D" w14:textId="77777777" w:rsidR="00000000" w:rsidRDefault="00E939C9">
      <w:pPr>
        <w:spacing w:line="240" w:lineRule="auto"/>
      </w:pPr>
      <w:r>
        <w:separator/>
      </w:r>
    </w:p>
  </w:footnote>
  <w:footnote w:type="continuationSeparator" w:id="0">
    <w:p w14:paraId="25070B34" w14:textId="77777777" w:rsidR="00000000" w:rsidRDefault="00E939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C5022"/>
    <w:multiLevelType w:val="multilevel"/>
    <w:tmpl w:val="C69AB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08"/>
    <w:rsid w:val="004D460F"/>
    <w:rsid w:val="00E939C9"/>
    <w:rsid w:val="00FB1B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7B7B"/>
  <w15:docId w15:val="{301C593D-ABEC-4C4B-920D-5DD2BAC5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2257</Words>
  <Characters>12414</Characters>
  <Application>Microsoft Office Word</Application>
  <DocSecurity>0</DocSecurity>
  <Lines>103</Lines>
  <Paragraphs>29</Paragraphs>
  <ScaleCrop>false</ScaleCrop>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Fabia Arrossi</cp:lastModifiedBy>
  <cp:revision>3</cp:revision>
  <dcterms:created xsi:type="dcterms:W3CDTF">2020-10-12T20:31:00Z</dcterms:created>
  <dcterms:modified xsi:type="dcterms:W3CDTF">2020-10-12T20:31:00Z</dcterms:modified>
</cp:coreProperties>
</file>