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02" w:rsidRDefault="00E71844">
      <w:pPr>
        <w:tabs>
          <w:tab w:val="left" w:pos="8080"/>
        </w:tabs>
        <w:ind w:left="102"/>
        <w:rPr>
          <w:rFonts w:ascii="Times New Roman"/>
          <w:sz w:val="20"/>
        </w:rPr>
      </w:pPr>
      <w:r>
        <w:rPr>
          <w:rFonts w:ascii="Times New Roman"/>
          <w:noProof/>
          <w:sz w:val="20"/>
          <w:lang w:val="es-ES" w:eastAsia="es-ES"/>
        </w:rPr>
        <mc:AlternateContent>
          <mc:Choice Requires="wps">
            <w:drawing>
              <wp:inline distT="0" distB="0" distL="0" distR="0">
                <wp:extent cx="4782820" cy="771525"/>
                <wp:effectExtent l="1270" t="3175" r="0" b="0"/>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06"/>
                              <w:gridCol w:w="6225"/>
                            </w:tblGrid>
                            <w:tr w:rsidR="002A1502">
                              <w:trPr>
                                <w:trHeight w:val="1215"/>
                              </w:trPr>
                              <w:tc>
                                <w:tcPr>
                                  <w:tcW w:w="1306" w:type="dxa"/>
                                </w:tcPr>
                                <w:p w:rsidR="002A1502" w:rsidRDefault="002A1502">
                                  <w:pPr>
                                    <w:pStyle w:val="TableParagraph"/>
                                    <w:spacing w:before="4"/>
                                    <w:rPr>
                                      <w:rFonts w:ascii="Times New Roman"/>
                                      <w:sz w:val="3"/>
                                    </w:rPr>
                                  </w:pPr>
                                </w:p>
                                <w:p w:rsidR="002A1502" w:rsidRDefault="005D25B8">
                                  <w:pPr>
                                    <w:pStyle w:val="TableParagraph"/>
                                    <w:ind w:left="225"/>
                                    <w:rPr>
                                      <w:rFonts w:ascii="Times New Roman"/>
                                      <w:sz w:val="20"/>
                                    </w:rPr>
                                  </w:pPr>
                                  <w:r>
                                    <w:rPr>
                                      <w:rFonts w:ascii="Times New Roman"/>
                                      <w:noProof/>
                                      <w:sz w:val="20"/>
                                      <w:lang w:val="es-ES" w:eastAsia="es-ES"/>
                                    </w:rPr>
                                    <w:drawing>
                                      <wp:inline distT="0" distB="0" distL="0" distR="0">
                                        <wp:extent cx="534461" cy="729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4461" cy="729233"/>
                                                </a:xfrm>
                                                <a:prstGeom prst="rect">
                                                  <a:avLst/>
                                                </a:prstGeom>
                                              </pic:spPr>
                                            </pic:pic>
                                          </a:graphicData>
                                        </a:graphic>
                                      </wp:inline>
                                    </w:drawing>
                                  </w:r>
                                </w:p>
                              </w:tc>
                              <w:tc>
                                <w:tcPr>
                                  <w:tcW w:w="6225" w:type="dxa"/>
                                </w:tcPr>
                                <w:p w:rsidR="002A1502" w:rsidRPr="000111F3" w:rsidRDefault="005D25B8">
                                  <w:pPr>
                                    <w:pStyle w:val="TableParagraph"/>
                                    <w:spacing w:before="115"/>
                                    <w:ind w:left="221" w:right="193" w:firstLine="660"/>
                                    <w:rPr>
                                      <w:b/>
                                      <w:sz w:val="20"/>
                                      <w:lang w:val="es-ES"/>
                                    </w:rPr>
                                  </w:pPr>
                                  <w:r w:rsidRPr="000111F3">
                                    <w:rPr>
                                      <w:b/>
                                      <w:sz w:val="20"/>
                                      <w:lang w:val="es-ES"/>
                                    </w:rPr>
                                    <w:t>GOBIERNO DE LA CIUDAD DE BUENOS AIRES</w:t>
                                  </w:r>
                                  <w:r w:rsidRPr="000111F3">
                                    <w:rPr>
                                      <w:b/>
                                      <w:spacing w:val="1"/>
                                      <w:sz w:val="20"/>
                                      <w:lang w:val="es-ES"/>
                                    </w:rPr>
                                    <w:t xml:space="preserve"> </w:t>
                                  </w:r>
                                  <w:r w:rsidRPr="000111F3">
                                    <w:rPr>
                                      <w:b/>
                                      <w:sz w:val="20"/>
                                      <w:lang w:val="es-ES"/>
                                    </w:rPr>
                                    <w:t>INSTITUTO</w:t>
                                  </w:r>
                                  <w:r w:rsidRPr="000111F3">
                                    <w:rPr>
                                      <w:b/>
                                      <w:spacing w:val="-4"/>
                                      <w:sz w:val="20"/>
                                      <w:lang w:val="es-ES"/>
                                    </w:rPr>
                                    <w:t xml:space="preserve"> </w:t>
                                  </w:r>
                                  <w:r w:rsidRPr="000111F3">
                                    <w:rPr>
                                      <w:b/>
                                      <w:sz w:val="20"/>
                                      <w:lang w:val="es-ES"/>
                                    </w:rPr>
                                    <w:t>DE</w:t>
                                  </w:r>
                                  <w:r w:rsidRPr="000111F3">
                                    <w:rPr>
                                      <w:b/>
                                      <w:spacing w:val="-4"/>
                                      <w:sz w:val="20"/>
                                      <w:lang w:val="es-ES"/>
                                    </w:rPr>
                                    <w:t xml:space="preserve"> </w:t>
                                  </w:r>
                                  <w:r w:rsidRPr="000111F3">
                                    <w:rPr>
                                      <w:b/>
                                      <w:sz w:val="20"/>
                                      <w:lang w:val="es-ES"/>
                                    </w:rPr>
                                    <w:t>ENSEÑANZA</w:t>
                                  </w:r>
                                  <w:r w:rsidRPr="000111F3">
                                    <w:rPr>
                                      <w:b/>
                                      <w:spacing w:val="-7"/>
                                      <w:sz w:val="20"/>
                                      <w:lang w:val="es-ES"/>
                                    </w:rPr>
                                    <w:t xml:space="preserve"> </w:t>
                                  </w:r>
                                  <w:r w:rsidRPr="000111F3">
                                    <w:rPr>
                                      <w:b/>
                                      <w:sz w:val="20"/>
                                      <w:lang w:val="es-ES"/>
                                    </w:rPr>
                                    <w:t>SUPERIOR</w:t>
                                  </w:r>
                                  <w:r w:rsidRPr="000111F3">
                                    <w:rPr>
                                      <w:b/>
                                      <w:spacing w:val="-4"/>
                                      <w:sz w:val="20"/>
                                      <w:lang w:val="es-ES"/>
                                    </w:rPr>
                                    <w:t xml:space="preserve"> </w:t>
                                  </w:r>
                                  <w:r w:rsidRPr="000111F3">
                                    <w:rPr>
                                      <w:b/>
                                      <w:sz w:val="20"/>
                                      <w:lang w:val="es-ES"/>
                                    </w:rPr>
                                    <w:t>EN</w:t>
                                  </w:r>
                                  <w:r w:rsidRPr="000111F3">
                                    <w:rPr>
                                      <w:b/>
                                      <w:spacing w:val="-2"/>
                                      <w:sz w:val="20"/>
                                      <w:lang w:val="es-ES"/>
                                    </w:rPr>
                                    <w:t xml:space="preserve"> </w:t>
                                  </w:r>
                                  <w:r w:rsidRPr="000111F3">
                                    <w:rPr>
                                      <w:b/>
                                      <w:sz w:val="20"/>
                                      <w:lang w:val="es-ES"/>
                                    </w:rPr>
                                    <w:t>LENGUAS VIVAS</w:t>
                                  </w:r>
                                </w:p>
                                <w:p w:rsidR="002A1502" w:rsidRDefault="005D25B8">
                                  <w:pPr>
                                    <w:pStyle w:val="TableParagraph"/>
                                    <w:spacing w:before="1"/>
                                    <w:ind w:left="1705"/>
                                    <w:rPr>
                                      <w:b/>
                                      <w:sz w:val="20"/>
                                    </w:rPr>
                                  </w:pPr>
                                  <w:r>
                                    <w:rPr>
                                      <w:b/>
                                      <w:sz w:val="20"/>
                                    </w:rPr>
                                    <w:t>“JUAN</w:t>
                                  </w:r>
                                  <w:r>
                                    <w:rPr>
                                      <w:b/>
                                      <w:spacing w:val="-2"/>
                                      <w:sz w:val="20"/>
                                    </w:rPr>
                                    <w:t xml:space="preserve"> </w:t>
                                  </w:r>
                                  <w:r>
                                    <w:rPr>
                                      <w:b/>
                                      <w:sz w:val="20"/>
                                    </w:rPr>
                                    <w:t>RAMÓN</w:t>
                                  </w:r>
                                  <w:r>
                                    <w:rPr>
                                      <w:b/>
                                      <w:spacing w:val="-5"/>
                                      <w:sz w:val="20"/>
                                    </w:rPr>
                                    <w:t xml:space="preserve"> </w:t>
                                  </w:r>
                                  <w:r>
                                    <w:rPr>
                                      <w:b/>
                                      <w:sz w:val="20"/>
                                    </w:rPr>
                                    <w:t>FERNÁNDEZ”</w:t>
                                  </w:r>
                                </w:p>
                                <w:p w:rsidR="002A1502" w:rsidRDefault="005D25B8">
                                  <w:pPr>
                                    <w:pStyle w:val="TableParagraph"/>
                                    <w:ind w:left="2102" w:right="2074"/>
                                    <w:jc w:val="center"/>
                                    <w:rPr>
                                      <w:b/>
                                      <w:sz w:val="20"/>
                                    </w:rPr>
                                  </w:pPr>
                                  <w:r>
                                    <w:rPr>
                                      <w:b/>
                                      <w:sz w:val="20"/>
                                    </w:rPr>
                                    <w:t>‘Ad</w:t>
                                  </w:r>
                                  <w:r>
                                    <w:rPr>
                                      <w:b/>
                                      <w:spacing w:val="-3"/>
                                      <w:sz w:val="20"/>
                                    </w:rPr>
                                    <w:t xml:space="preserve"> </w:t>
                                  </w:r>
                                  <w:proofErr w:type="spellStart"/>
                                  <w:r>
                                    <w:rPr>
                                      <w:b/>
                                      <w:sz w:val="20"/>
                                    </w:rPr>
                                    <w:t>AltioraTendimus</w:t>
                                  </w:r>
                                  <w:proofErr w:type="spellEnd"/>
                                  <w:r>
                                    <w:rPr>
                                      <w:b/>
                                      <w:sz w:val="20"/>
                                    </w:rPr>
                                    <w:t>’</w:t>
                                  </w:r>
                                </w:p>
                              </w:tc>
                            </w:tr>
                          </w:tbl>
                          <w:p w:rsidR="002A1502" w:rsidRDefault="002A1502">
                            <w:pPr>
                              <w:pStyle w:val="Textoindependiente"/>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9" o:spid="_x0000_s1026" type="#_x0000_t202" style="width:376.6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QQrA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" filled="f" stroked="f">
                <v:textbox inset="0,0,0,0">
                  <w:txbxContent>
                    <w:tbl>
                      <w:tblPr>
                        <w:tblStyle w:val="TableNormal"/>
                        <w:tblW w:w="0" w:type="auto"/>
                        <w:tblInd w:w="7" w:type="dxa"/>
                        <w:tblLayout w:type="fixed"/>
                        <w:tblLook w:val="01E0" w:firstRow="1" w:lastRow="1" w:firstColumn="1" w:lastColumn="1" w:noHBand="0" w:noVBand="0"/>
                      </w:tblPr>
                      <w:tblGrid>
                        <w:gridCol w:w="1306"/>
                        <w:gridCol w:w="6225"/>
                      </w:tblGrid>
                      <w:tr w:rsidR="002A1502">
                        <w:trPr>
                          <w:trHeight w:val="1215"/>
                        </w:trPr>
                        <w:tc>
                          <w:tcPr>
                            <w:tcW w:w="1306" w:type="dxa"/>
                          </w:tcPr>
                          <w:p w:rsidR="002A1502" w:rsidRDefault="002A1502">
                            <w:pPr>
                              <w:pStyle w:val="TableParagraph"/>
                              <w:spacing w:before="4"/>
                              <w:rPr>
                                <w:rFonts w:ascii="Times New Roman"/>
                                <w:sz w:val="3"/>
                              </w:rPr>
                            </w:pPr>
                          </w:p>
                          <w:p w:rsidR="002A1502" w:rsidRDefault="005D25B8">
                            <w:pPr>
                              <w:pStyle w:val="TableParagraph"/>
                              <w:ind w:left="225"/>
                              <w:rPr>
                                <w:rFonts w:ascii="Times New Roman"/>
                                <w:sz w:val="20"/>
                              </w:rPr>
                            </w:pPr>
                            <w:r>
                              <w:rPr>
                                <w:rFonts w:ascii="Times New Roman"/>
                                <w:noProof/>
                                <w:sz w:val="20"/>
                                <w:lang w:val="es-ES" w:eastAsia="es-ES"/>
                              </w:rPr>
                              <w:drawing>
                                <wp:inline distT="0" distB="0" distL="0" distR="0">
                                  <wp:extent cx="534461" cy="729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4461" cy="729233"/>
                                          </a:xfrm>
                                          <a:prstGeom prst="rect">
                                            <a:avLst/>
                                          </a:prstGeom>
                                        </pic:spPr>
                                      </pic:pic>
                                    </a:graphicData>
                                  </a:graphic>
                                </wp:inline>
                              </w:drawing>
                            </w:r>
                          </w:p>
                        </w:tc>
                        <w:tc>
                          <w:tcPr>
                            <w:tcW w:w="6225" w:type="dxa"/>
                          </w:tcPr>
                          <w:p w:rsidR="002A1502" w:rsidRPr="000111F3" w:rsidRDefault="005D25B8">
                            <w:pPr>
                              <w:pStyle w:val="TableParagraph"/>
                              <w:spacing w:before="115"/>
                              <w:ind w:left="221" w:right="193" w:firstLine="660"/>
                              <w:rPr>
                                <w:b/>
                                <w:sz w:val="20"/>
                                <w:lang w:val="es-ES"/>
                              </w:rPr>
                            </w:pPr>
                            <w:r w:rsidRPr="000111F3">
                              <w:rPr>
                                <w:b/>
                                <w:sz w:val="20"/>
                                <w:lang w:val="es-ES"/>
                              </w:rPr>
                              <w:t>GOBIERNO DE LA CIUDAD DE BUENOS AIRES</w:t>
                            </w:r>
                            <w:r w:rsidRPr="000111F3">
                              <w:rPr>
                                <w:b/>
                                <w:spacing w:val="1"/>
                                <w:sz w:val="20"/>
                                <w:lang w:val="es-ES"/>
                              </w:rPr>
                              <w:t xml:space="preserve"> </w:t>
                            </w:r>
                            <w:r w:rsidRPr="000111F3">
                              <w:rPr>
                                <w:b/>
                                <w:sz w:val="20"/>
                                <w:lang w:val="es-ES"/>
                              </w:rPr>
                              <w:t>INSTITUTO</w:t>
                            </w:r>
                            <w:r w:rsidRPr="000111F3">
                              <w:rPr>
                                <w:b/>
                                <w:spacing w:val="-4"/>
                                <w:sz w:val="20"/>
                                <w:lang w:val="es-ES"/>
                              </w:rPr>
                              <w:t xml:space="preserve"> </w:t>
                            </w:r>
                            <w:r w:rsidRPr="000111F3">
                              <w:rPr>
                                <w:b/>
                                <w:sz w:val="20"/>
                                <w:lang w:val="es-ES"/>
                              </w:rPr>
                              <w:t>DE</w:t>
                            </w:r>
                            <w:r w:rsidRPr="000111F3">
                              <w:rPr>
                                <w:b/>
                                <w:spacing w:val="-4"/>
                                <w:sz w:val="20"/>
                                <w:lang w:val="es-ES"/>
                              </w:rPr>
                              <w:t xml:space="preserve"> </w:t>
                            </w:r>
                            <w:r w:rsidRPr="000111F3">
                              <w:rPr>
                                <w:b/>
                                <w:sz w:val="20"/>
                                <w:lang w:val="es-ES"/>
                              </w:rPr>
                              <w:t>ENSEÑANZA</w:t>
                            </w:r>
                            <w:r w:rsidRPr="000111F3">
                              <w:rPr>
                                <w:b/>
                                <w:spacing w:val="-7"/>
                                <w:sz w:val="20"/>
                                <w:lang w:val="es-ES"/>
                              </w:rPr>
                              <w:t xml:space="preserve"> </w:t>
                            </w:r>
                            <w:r w:rsidRPr="000111F3">
                              <w:rPr>
                                <w:b/>
                                <w:sz w:val="20"/>
                                <w:lang w:val="es-ES"/>
                              </w:rPr>
                              <w:t>SUPERIOR</w:t>
                            </w:r>
                            <w:r w:rsidRPr="000111F3">
                              <w:rPr>
                                <w:b/>
                                <w:spacing w:val="-4"/>
                                <w:sz w:val="20"/>
                                <w:lang w:val="es-ES"/>
                              </w:rPr>
                              <w:t xml:space="preserve"> </w:t>
                            </w:r>
                            <w:r w:rsidRPr="000111F3">
                              <w:rPr>
                                <w:b/>
                                <w:sz w:val="20"/>
                                <w:lang w:val="es-ES"/>
                              </w:rPr>
                              <w:t>EN</w:t>
                            </w:r>
                            <w:r w:rsidRPr="000111F3">
                              <w:rPr>
                                <w:b/>
                                <w:spacing w:val="-2"/>
                                <w:sz w:val="20"/>
                                <w:lang w:val="es-ES"/>
                              </w:rPr>
                              <w:t xml:space="preserve"> </w:t>
                            </w:r>
                            <w:r w:rsidRPr="000111F3">
                              <w:rPr>
                                <w:b/>
                                <w:sz w:val="20"/>
                                <w:lang w:val="es-ES"/>
                              </w:rPr>
                              <w:t>LENGUAS VIVAS</w:t>
                            </w:r>
                          </w:p>
                          <w:p w:rsidR="002A1502" w:rsidRDefault="005D25B8">
                            <w:pPr>
                              <w:pStyle w:val="TableParagraph"/>
                              <w:spacing w:before="1"/>
                              <w:ind w:left="1705"/>
                              <w:rPr>
                                <w:b/>
                                <w:sz w:val="20"/>
                              </w:rPr>
                            </w:pPr>
                            <w:r>
                              <w:rPr>
                                <w:b/>
                                <w:sz w:val="20"/>
                              </w:rPr>
                              <w:t>“JUAN</w:t>
                            </w:r>
                            <w:r>
                              <w:rPr>
                                <w:b/>
                                <w:spacing w:val="-2"/>
                                <w:sz w:val="20"/>
                              </w:rPr>
                              <w:t xml:space="preserve"> </w:t>
                            </w:r>
                            <w:r>
                              <w:rPr>
                                <w:b/>
                                <w:sz w:val="20"/>
                              </w:rPr>
                              <w:t>RAMÓN</w:t>
                            </w:r>
                            <w:r>
                              <w:rPr>
                                <w:b/>
                                <w:spacing w:val="-5"/>
                                <w:sz w:val="20"/>
                              </w:rPr>
                              <w:t xml:space="preserve"> </w:t>
                            </w:r>
                            <w:r>
                              <w:rPr>
                                <w:b/>
                                <w:sz w:val="20"/>
                              </w:rPr>
                              <w:t>FERNÁNDEZ”</w:t>
                            </w:r>
                          </w:p>
                          <w:p w:rsidR="002A1502" w:rsidRDefault="005D25B8">
                            <w:pPr>
                              <w:pStyle w:val="TableParagraph"/>
                              <w:ind w:left="2102" w:right="2074"/>
                              <w:jc w:val="center"/>
                              <w:rPr>
                                <w:b/>
                                <w:sz w:val="20"/>
                              </w:rPr>
                            </w:pPr>
                            <w:r>
                              <w:rPr>
                                <w:b/>
                                <w:sz w:val="20"/>
                              </w:rPr>
                              <w:t>‘Ad</w:t>
                            </w:r>
                            <w:r>
                              <w:rPr>
                                <w:b/>
                                <w:spacing w:val="-3"/>
                                <w:sz w:val="20"/>
                              </w:rPr>
                              <w:t xml:space="preserve"> </w:t>
                            </w:r>
                            <w:proofErr w:type="spellStart"/>
                            <w:r>
                              <w:rPr>
                                <w:b/>
                                <w:sz w:val="20"/>
                              </w:rPr>
                              <w:t>AltioraTendimus</w:t>
                            </w:r>
                            <w:proofErr w:type="spellEnd"/>
                            <w:r>
                              <w:rPr>
                                <w:b/>
                                <w:sz w:val="20"/>
                              </w:rPr>
                              <w:t>’</w:t>
                            </w:r>
                          </w:p>
                        </w:tc>
                      </w:tr>
                    </w:tbl>
                    <w:p w:rsidR="002A1502" w:rsidRDefault="002A1502">
                      <w:pPr>
                        <w:pStyle w:val="Textoindependiente"/>
                      </w:pPr>
                    </w:p>
                  </w:txbxContent>
                </v:textbox>
                <w10:anchorlock/>
              </v:shape>
            </w:pict>
          </mc:Fallback>
        </mc:AlternateContent>
      </w:r>
      <w:r w:rsidR="005D25B8">
        <w:rPr>
          <w:rFonts w:ascii="Times New Roman"/>
          <w:sz w:val="20"/>
        </w:rPr>
        <w:tab/>
      </w:r>
      <w:r w:rsidR="005D25B8">
        <w:rPr>
          <w:rFonts w:ascii="Times New Roman"/>
          <w:noProof/>
          <w:position w:val="10"/>
          <w:sz w:val="20"/>
          <w:lang w:val="es-ES" w:eastAsia="es-ES"/>
        </w:rPr>
        <w:drawing>
          <wp:inline distT="0" distB="0" distL="0" distR="0">
            <wp:extent cx="512684" cy="67913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12684" cy="679132"/>
                    </a:xfrm>
                    <a:prstGeom prst="rect">
                      <a:avLst/>
                    </a:prstGeom>
                  </pic:spPr>
                </pic:pic>
              </a:graphicData>
            </a:graphic>
          </wp:inline>
        </w:drawing>
      </w:r>
    </w:p>
    <w:p w:rsidR="002A1502" w:rsidRDefault="002A1502">
      <w:pPr>
        <w:pStyle w:val="Textoindependiente"/>
        <w:spacing w:before="9"/>
        <w:rPr>
          <w:rFonts w:ascii="Times New Roman"/>
          <w:sz w:val="11"/>
        </w:rPr>
      </w:pPr>
    </w:p>
    <w:p w:rsidR="00505BF3" w:rsidRDefault="00505BF3">
      <w:pPr>
        <w:pStyle w:val="Textoindependiente"/>
        <w:spacing w:before="9"/>
        <w:rPr>
          <w:rFonts w:ascii="Times New Roman"/>
          <w:sz w:val="11"/>
        </w:rPr>
      </w:pPr>
    </w:p>
    <w:p w:rsidR="00505BF3" w:rsidRDefault="00505BF3">
      <w:pPr>
        <w:pStyle w:val="Textoindependiente"/>
        <w:spacing w:before="9"/>
        <w:rPr>
          <w:rFonts w:ascii="Times New Roman"/>
          <w:sz w:val="11"/>
        </w:rPr>
      </w:pPr>
    </w:p>
    <w:p w:rsidR="00505BF3" w:rsidRDefault="00505BF3">
      <w:pPr>
        <w:pStyle w:val="Textoindependiente"/>
        <w:spacing w:before="9"/>
        <w:rPr>
          <w:rFonts w:ascii="Times New Roman"/>
          <w:sz w:val="11"/>
        </w:rPr>
      </w:pPr>
    </w:p>
    <w:p w:rsidR="00505BF3" w:rsidRDefault="00505BF3">
      <w:pPr>
        <w:pStyle w:val="Textoindependiente"/>
        <w:spacing w:before="9"/>
        <w:rPr>
          <w:rFonts w:ascii="Times New Roman"/>
          <w:sz w:val="11"/>
        </w:rPr>
      </w:pPr>
    </w:p>
    <w:p w:rsidR="00505BF3" w:rsidRDefault="00505BF3">
      <w:pPr>
        <w:pStyle w:val="Textoindependiente"/>
        <w:spacing w:before="9"/>
        <w:rPr>
          <w:rFonts w:ascii="Times New Roman"/>
          <w:sz w:val="11"/>
        </w:rPr>
      </w:pPr>
    </w:p>
    <w:p w:rsidR="00505BF3" w:rsidRDefault="00505BF3">
      <w:pPr>
        <w:pStyle w:val="Textoindependiente"/>
        <w:spacing w:before="9"/>
        <w:rPr>
          <w:rFonts w:ascii="Times New Roman"/>
          <w:sz w:val="11"/>
        </w:rPr>
      </w:pPr>
    </w:p>
    <w:p w:rsidR="00505BF3" w:rsidRPr="00505BF3" w:rsidRDefault="00505BF3">
      <w:pPr>
        <w:pStyle w:val="Textoindependiente"/>
        <w:spacing w:before="9"/>
        <w:rPr>
          <w:rFonts w:ascii="Verdana" w:hAnsi="Verdana"/>
          <w:sz w:val="22"/>
          <w:szCs w:val="22"/>
        </w:rPr>
      </w:pPr>
      <w:proofErr w:type="spellStart"/>
      <w:r>
        <w:rPr>
          <w:rFonts w:ascii="Verdana" w:hAnsi="Verdana"/>
          <w:sz w:val="22"/>
          <w:szCs w:val="22"/>
        </w:rPr>
        <w:t>Italiano</w:t>
      </w:r>
      <w:proofErr w:type="spellEnd"/>
      <w:r>
        <w:rPr>
          <w:rFonts w:ascii="Verdana" w:hAnsi="Verdana"/>
          <w:sz w:val="22"/>
          <w:szCs w:val="22"/>
        </w:rPr>
        <w:t xml:space="preserve"> 2 </w:t>
      </w:r>
    </w:p>
    <w:p w:rsidR="00505BF3" w:rsidRDefault="00505BF3">
      <w:pPr>
        <w:pStyle w:val="Textoindependiente"/>
        <w:spacing w:before="9"/>
        <w:rPr>
          <w:rFonts w:ascii="Times New Roman"/>
          <w:sz w:val="11"/>
        </w:rPr>
      </w:pPr>
    </w:p>
    <w:p w:rsidR="000111F3" w:rsidRDefault="000111F3">
      <w:pPr>
        <w:pStyle w:val="Textoindependiente"/>
        <w:spacing w:before="9"/>
        <w:rPr>
          <w:rFonts w:ascii="Times New Roman"/>
          <w:sz w:val="11"/>
        </w:rPr>
      </w:pPr>
    </w:p>
    <w:p w:rsidR="00505BF3" w:rsidRPr="00505BF3" w:rsidRDefault="00505BF3" w:rsidP="00505BF3">
      <w:pPr>
        <w:widowControl/>
        <w:shd w:val="clear" w:color="auto" w:fill="FFFFFF"/>
        <w:autoSpaceDE/>
        <w:autoSpaceDN/>
        <w:spacing w:after="24"/>
        <w:textAlignment w:val="baseline"/>
        <w:outlineLvl w:val="0"/>
        <w:rPr>
          <w:rFonts w:ascii="Helvetica" w:eastAsia="Times New Roman" w:hAnsi="Helvetica" w:cs="Times New Roman"/>
          <w:b/>
          <w:bCs/>
          <w:color w:val="272727"/>
          <w:kern w:val="36"/>
          <w:sz w:val="20"/>
          <w:szCs w:val="20"/>
          <w:lang w:val="es-ES" w:eastAsia="es-ES"/>
        </w:rPr>
      </w:pPr>
      <w:proofErr w:type="spellStart"/>
      <w:r w:rsidRPr="00505BF3">
        <w:rPr>
          <w:rFonts w:ascii="Helvetica" w:eastAsia="Times New Roman" w:hAnsi="Helvetica" w:cs="Times New Roman"/>
          <w:b/>
          <w:bCs/>
          <w:color w:val="272727"/>
          <w:kern w:val="36"/>
          <w:sz w:val="20"/>
          <w:szCs w:val="20"/>
          <w:lang w:val="es-ES" w:eastAsia="es-ES"/>
        </w:rPr>
        <w:t>Nome</w:t>
      </w:r>
      <w:proofErr w:type="spellEnd"/>
      <w:r w:rsidRPr="00505BF3">
        <w:rPr>
          <w:rFonts w:ascii="Helvetica" w:eastAsia="Times New Roman" w:hAnsi="Helvetica" w:cs="Times New Roman"/>
          <w:b/>
          <w:bCs/>
          <w:color w:val="272727"/>
          <w:kern w:val="36"/>
          <w:sz w:val="20"/>
          <w:szCs w:val="20"/>
          <w:lang w:val="es-ES" w:eastAsia="es-ES"/>
        </w:rPr>
        <w:t xml:space="preserve"> e </w:t>
      </w:r>
      <w:proofErr w:type="spellStart"/>
      <w:r w:rsidRPr="00505BF3">
        <w:rPr>
          <w:rFonts w:ascii="Helvetica" w:eastAsia="Times New Roman" w:hAnsi="Helvetica" w:cs="Times New Roman"/>
          <w:b/>
          <w:bCs/>
          <w:color w:val="272727"/>
          <w:kern w:val="36"/>
          <w:sz w:val="20"/>
          <w:szCs w:val="20"/>
          <w:lang w:val="es-ES" w:eastAsia="es-ES"/>
        </w:rPr>
        <w:t>cognome</w:t>
      </w:r>
      <w:proofErr w:type="spellEnd"/>
      <w:r w:rsidRPr="00505BF3">
        <w:rPr>
          <w:rFonts w:ascii="Helvetica" w:eastAsia="Times New Roman" w:hAnsi="Helvetica" w:cs="Times New Roman"/>
          <w:b/>
          <w:bCs/>
          <w:color w:val="272727"/>
          <w:kern w:val="36"/>
          <w:sz w:val="20"/>
          <w:szCs w:val="20"/>
          <w:lang w:val="es-ES" w:eastAsia="es-ES"/>
        </w:rPr>
        <w:t>:……………………………………………</w:t>
      </w:r>
    </w:p>
    <w:p w:rsidR="00505BF3" w:rsidRPr="00505BF3" w:rsidRDefault="00505BF3" w:rsidP="00505BF3">
      <w:pPr>
        <w:widowControl/>
        <w:shd w:val="clear" w:color="auto" w:fill="FFFFFF"/>
        <w:autoSpaceDE/>
        <w:autoSpaceDN/>
        <w:spacing w:after="24"/>
        <w:textAlignment w:val="baseline"/>
        <w:outlineLvl w:val="0"/>
        <w:rPr>
          <w:rFonts w:ascii="Helvetica" w:eastAsia="Times New Roman" w:hAnsi="Helvetica" w:cs="Times New Roman"/>
          <w:b/>
          <w:bCs/>
          <w:color w:val="272727"/>
          <w:kern w:val="36"/>
          <w:sz w:val="24"/>
          <w:szCs w:val="24"/>
          <w:lang w:val="es-ES" w:eastAsia="es-ES"/>
        </w:rPr>
      </w:pPr>
    </w:p>
    <w:p w:rsidR="00505BF3" w:rsidRPr="00505BF3" w:rsidRDefault="00505BF3" w:rsidP="00505BF3">
      <w:pPr>
        <w:widowControl/>
        <w:numPr>
          <w:ilvl w:val="0"/>
          <w:numId w:val="7"/>
        </w:numPr>
        <w:shd w:val="clear" w:color="auto" w:fill="FFFFFF"/>
        <w:autoSpaceDE/>
        <w:autoSpaceDN/>
        <w:spacing w:after="24" w:line="276" w:lineRule="auto"/>
        <w:contextualSpacing/>
        <w:textAlignment w:val="baseline"/>
        <w:outlineLvl w:val="0"/>
        <w:rPr>
          <w:rFonts w:ascii="Helvetica" w:eastAsia="Times New Roman" w:hAnsi="Helvetica" w:cs="Times New Roman"/>
          <w:b/>
          <w:bCs/>
          <w:color w:val="272727"/>
          <w:kern w:val="36"/>
          <w:sz w:val="24"/>
          <w:szCs w:val="24"/>
          <w:lang w:val="it-IT" w:eastAsia="es-ES"/>
        </w:rPr>
      </w:pPr>
      <w:r w:rsidRPr="00505BF3">
        <w:rPr>
          <w:rFonts w:ascii="Helvetica" w:eastAsia="Times New Roman" w:hAnsi="Helvetica" w:cs="Times New Roman"/>
          <w:b/>
          <w:bCs/>
          <w:color w:val="272727"/>
          <w:kern w:val="36"/>
          <w:sz w:val="24"/>
          <w:szCs w:val="24"/>
          <w:lang w:val="it-IT" w:eastAsia="es-ES"/>
        </w:rPr>
        <w:t>Leggi e completa con la parola giusta tra le opzioni.</w:t>
      </w:r>
    </w:p>
    <w:p w:rsidR="00505BF3" w:rsidRPr="00505BF3" w:rsidRDefault="00505BF3" w:rsidP="00505BF3">
      <w:pPr>
        <w:widowControl/>
        <w:shd w:val="clear" w:color="auto" w:fill="FFFFFF"/>
        <w:autoSpaceDE/>
        <w:autoSpaceDN/>
        <w:spacing w:after="24"/>
        <w:ind w:left="720"/>
        <w:contextualSpacing/>
        <w:textAlignment w:val="baseline"/>
        <w:outlineLvl w:val="0"/>
        <w:rPr>
          <w:rFonts w:ascii="Arial" w:eastAsia="Times New Roman" w:hAnsi="Arial" w:cs="Arial"/>
          <w:b/>
          <w:bCs/>
          <w:color w:val="272727"/>
          <w:kern w:val="36"/>
          <w:lang w:val="it-IT" w:eastAsia="es-ES"/>
        </w:rPr>
      </w:pPr>
    </w:p>
    <w:p w:rsidR="00505BF3" w:rsidRPr="00505BF3" w:rsidRDefault="00505BF3" w:rsidP="00505BF3">
      <w:pPr>
        <w:widowControl/>
        <w:autoSpaceDE/>
        <w:autoSpaceDN/>
        <w:outlineLvl w:val="2"/>
        <w:rPr>
          <w:rFonts w:ascii="Arial" w:eastAsia="Times New Roman" w:hAnsi="Arial" w:cs="Arial"/>
          <w:caps/>
          <w:color w:val="666666"/>
          <w:spacing w:val="24"/>
          <w:lang w:val="it-IT" w:eastAsia="es-ES"/>
        </w:rPr>
      </w:pPr>
      <w:r w:rsidRPr="00505BF3">
        <w:rPr>
          <w:rFonts w:ascii="Arial" w:eastAsia="Times New Roman" w:hAnsi="Arial" w:cs="Arial"/>
          <w:caps/>
          <w:color w:val="666666"/>
          <w:spacing w:val="24"/>
          <w:lang w:val="it-IT" w:eastAsia="es-ES"/>
        </w:rPr>
        <w:t>TRATTAMENTI CORPO PER L’UOMO: COME PRENDERSI CURA A CASA.</w:t>
      </w:r>
    </w:p>
    <w:p w:rsidR="00505BF3" w:rsidRPr="00505BF3" w:rsidRDefault="00505BF3" w:rsidP="00505BF3">
      <w:pPr>
        <w:widowControl/>
        <w:autoSpaceDE/>
        <w:autoSpaceDN/>
        <w:outlineLvl w:val="2"/>
        <w:rPr>
          <w:rFonts w:ascii="Arial" w:eastAsia="Times New Roman" w:hAnsi="Arial" w:cs="Arial"/>
          <w:caps/>
          <w:color w:val="666666"/>
          <w:spacing w:val="24"/>
          <w:lang w:val="it-IT" w:eastAsia="es-ES"/>
        </w:rPr>
      </w:pPr>
    </w:p>
    <w:p w:rsidR="00505BF3" w:rsidRPr="00505BF3" w:rsidRDefault="00505BF3" w:rsidP="00505BF3">
      <w:pPr>
        <w:widowControl/>
        <w:shd w:val="clear" w:color="auto" w:fill="FFFFFF"/>
        <w:autoSpaceDE/>
        <w:autoSpaceDN/>
        <w:spacing w:after="200" w:line="276" w:lineRule="auto"/>
        <w:rPr>
          <w:rFonts w:ascii="Arial" w:eastAsia="Times New Roman" w:hAnsi="Arial" w:cs="Arial"/>
          <w:color w:val="444444"/>
          <w:lang w:val="it-IT" w:eastAsia="es-ES"/>
        </w:rPr>
      </w:pPr>
      <w:r w:rsidRPr="00505BF3">
        <w:rPr>
          <w:rFonts w:ascii="Arial" w:eastAsia="Times New Roman" w:hAnsi="Arial" w:cs="Arial"/>
          <w:color w:val="444444"/>
          <w:lang w:val="it-IT" w:eastAsia="es-ES"/>
        </w:rPr>
        <w:t>Quando si parla di trattamenti estetici fai da te di solito ci si concentra sempre sul corpo femminile, ma anche molti uomini sentono il bisogno di prendersi cura di sé senza andare necessariamente in un centro benessere o una spa. Ma</w:t>
      </w:r>
      <w:r w:rsidRPr="00505BF3">
        <w:rPr>
          <w:rFonts w:ascii="Arial" w:eastAsia="Times New Roman" w:hAnsi="Arial" w:cs="Arial"/>
          <w:b/>
          <w:color w:val="444444"/>
          <w:lang w:val="it-IT" w:eastAsia="es-ES"/>
        </w:rPr>
        <w:t xml:space="preserve"> 1)</w:t>
      </w:r>
      <w:r w:rsidRPr="00505BF3">
        <w:rPr>
          <w:rFonts w:ascii="Arial" w:eastAsia="Times New Roman" w:hAnsi="Arial" w:cs="Arial"/>
          <w:color w:val="444444"/>
          <w:lang w:val="it-IT" w:eastAsia="es-ES"/>
        </w:rPr>
        <w:t>…………. sono i </w:t>
      </w:r>
      <w:r w:rsidRPr="00505BF3">
        <w:rPr>
          <w:rFonts w:ascii="Arial" w:eastAsia="Times New Roman" w:hAnsi="Arial" w:cs="Arial"/>
          <w:b/>
          <w:bCs/>
          <w:color w:val="444444"/>
          <w:lang w:val="it-IT" w:eastAsia="es-ES"/>
        </w:rPr>
        <w:t>trattamenti corpo per uomo</w:t>
      </w:r>
      <w:r w:rsidRPr="00505BF3">
        <w:rPr>
          <w:rFonts w:ascii="Arial" w:eastAsia="Times New Roman" w:hAnsi="Arial" w:cs="Arial"/>
          <w:color w:val="444444"/>
          <w:lang w:val="it-IT" w:eastAsia="es-ES"/>
        </w:rPr>
        <w:t> che si possono fare a casa senza il bisogno di accessori particolari? Di seguito ti daremo alcuni consigli per avere </w:t>
      </w:r>
      <w:r w:rsidRPr="00505BF3">
        <w:rPr>
          <w:rFonts w:ascii="Arial" w:eastAsia="Times New Roman" w:hAnsi="Arial" w:cs="Arial"/>
          <w:b/>
          <w:bCs/>
          <w:color w:val="444444"/>
          <w:lang w:val="it-IT" w:eastAsia="es-ES"/>
        </w:rPr>
        <w:t>cura del corpo maschile</w:t>
      </w:r>
      <w:r w:rsidRPr="00505BF3">
        <w:rPr>
          <w:rFonts w:ascii="Arial" w:eastAsia="Times New Roman" w:hAnsi="Arial" w:cs="Arial"/>
          <w:color w:val="444444"/>
          <w:lang w:val="it-IT" w:eastAsia="es-ES"/>
        </w:rPr>
        <w:t>.</w:t>
      </w:r>
    </w:p>
    <w:p w:rsidR="00505BF3" w:rsidRPr="00505BF3" w:rsidRDefault="00505BF3" w:rsidP="00505BF3">
      <w:pPr>
        <w:widowControl/>
        <w:shd w:val="clear" w:color="auto" w:fill="FFFFFF"/>
        <w:autoSpaceDE/>
        <w:autoSpaceDN/>
        <w:spacing w:after="200" w:line="276" w:lineRule="auto"/>
        <w:rPr>
          <w:rFonts w:ascii="Arial" w:eastAsia="Calibri" w:hAnsi="Arial" w:cs="Arial"/>
          <w:color w:val="444444"/>
          <w:shd w:val="clear" w:color="auto" w:fill="FFFFFF"/>
          <w:lang w:val="it-IT"/>
        </w:rPr>
      </w:pPr>
      <w:r w:rsidRPr="00505BF3">
        <w:rPr>
          <w:rFonts w:ascii="Arial" w:eastAsia="Calibri" w:hAnsi="Arial" w:cs="Arial"/>
          <w:color w:val="444444"/>
          <w:shd w:val="clear" w:color="auto" w:fill="FFFFFF"/>
          <w:lang w:val="it-IT"/>
        </w:rPr>
        <w:t xml:space="preserve">Il primo </w:t>
      </w:r>
      <w:r w:rsidRPr="00505BF3">
        <w:rPr>
          <w:rFonts w:ascii="Arial" w:eastAsia="Calibri" w:hAnsi="Arial" w:cs="Arial"/>
          <w:b/>
          <w:color w:val="444444"/>
          <w:shd w:val="clear" w:color="auto" w:fill="FFFFFF"/>
          <w:lang w:val="it-IT"/>
        </w:rPr>
        <w:t>2)</w:t>
      </w:r>
      <w:r w:rsidRPr="00505BF3">
        <w:rPr>
          <w:rFonts w:ascii="Arial" w:eastAsia="Calibri" w:hAnsi="Arial" w:cs="Arial"/>
          <w:color w:val="444444"/>
          <w:shd w:val="clear" w:color="auto" w:fill="FFFFFF"/>
          <w:lang w:val="it-IT"/>
        </w:rPr>
        <w:t xml:space="preserve"> ……….nostri suggerimenti per la </w:t>
      </w:r>
      <w:r w:rsidRPr="00505BF3">
        <w:rPr>
          <w:rFonts w:ascii="Arial" w:eastAsia="Calibri" w:hAnsi="Arial" w:cs="Arial"/>
          <w:b/>
          <w:bCs/>
          <w:color w:val="444444"/>
          <w:shd w:val="clear" w:color="auto" w:fill="FFFFFF"/>
          <w:lang w:val="it-IT"/>
        </w:rPr>
        <w:t>cura del corpo dell’uomo</w:t>
      </w:r>
      <w:r w:rsidRPr="00505BF3">
        <w:rPr>
          <w:rFonts w:ascii="Arial" w:eastAsia="Calibri" w:hAnsi="Arial" w:cs="Arial"/>
          <w:color w:val="444444"/>
          <w:shd w:val="clear" w:color="auto" w:fill="FFFFFF"/>
          <w:lang w:val="it-IT"/>
        </w:rPr>
        <w:t xml:space="preserve"> è </w:t>
      </w:r>
      <w:r w:rsidRPr="00505BF3">
        <w:rPr>
          <w:rFonts w:ascii="Arial" w:eastAsia="Calibri" w:hAnsi="Arial" w:cs="Arial"/>
          <w:b/>
          <w:color w:val="444444"/>
          <w:shd w:val="clear" w:color="auto" w:fill="FFFFFF"/>
          <w:lang w:val="it-IT"/>
        </w:rPr>
        <w:t>3)</w:t>
      </w:r>
      <w:r w:rsidRPr="00505BF3">
        <w:rPr>
          <w:rFonts w:ascii="Arial" w:eastAsia="Calibri" w:hAnsi="Arial" w:cs="Arial"/>
          <w:color w:val="444444"/>
          <w:shd w:val="clear" w:color="auto" w:fill="FFFFFF"/>
          <w:lang w:val="it-IT"/>
        </w:rPr>
        <w:t xml:space="preserve">………….di effettuare una pulizia del viso in modo da purificare la pelle ed esfoliarla. Il primo step prevede l’apertura dei pori della pelle. Per </w:t>
      </w:r>
      <w:r w:rsidRPr="00505BF3">
        <w:rPr>
          <w:rFonts w:ascii="Arial" w:eastAsia="Calibri" w:hAnsi="Arial" w:cs="Arial"/>
          <w:b/>
          <w:color w:val="444444"/>
          <w:shd w:val="clear" w:color="auto" w:fill="FFFFFF"/>
          <w:lang w:val="it-IT"/>
        </w:rPr>
        <w:t>4)</w:t>
      </w:r>
      <w:r w:rsidRPr="00505BF3">
        <w:rPr>
          <w:rFonts w:ascii="Arial" w:eastAsia="Calibri" w:hAnsi="Arial" w:cs="Arial"/>
          <w:color w:val="444444"/>
          <w:shd w:val="clear" w:color="auto" w:fill="FFFFFF"/>
          <w:lang w:val="it-IT"/>
        </w:rPr>
        <w:t xml:space="preserve">……..scalda una pentola di acqua e quando è calda spegni il fuoco </w:t>
      </w:r>
      <w:r w:rsidRPr="00505BF3">
        <w:rPr>
          <w:rFonts w:ascii="Arial" w:eastAsia="Calibri" w:hAnsi="Arial" w:cs="Arial"/>
          <w:b/>
          <w:color w:val="444444"/>
          <w:shd w:val="clear" w:color="auto" w:fill="FFFFFF"/>
          <w:lang w:val="it-IT"/>
        </w:rPr>
        <w:t>5).</w:t>
      </w:r>
      <w:r w:rsidRPr="00505BF3">
        <w:rPr>
          <w:rFonts w:ascii="Arial" w:eastAsia="Calibri" w:hAnsi="Arial" w:cs="Arial"/>
          <w:color w:val="444444"/>
          <w:shd w:val="clear" w:color="auto" w:fill="FFFFFF"/>
          <w:lang w:val="it-IT"/>
        </w:rPr>
        <w:t xml:space="preserve"> ……….un panno pulito, stendilo sopra la testa e chinati con il viso sopra la pentola (esatto, proprio come si fa con il rimedio della nonna contro il raffreddore e la tosse). Lascia che il vapore agisca dilatando i pori ma </w:t>
      </w:r>
      <w:r w:rsidRPr="00505BF3">
        <w:rPr>
          <w:rFonts w:ascii="Arial" w:eastAsia="Calibri" w:hAnsi="Arial" w:cs="Arial"/>
          <w:b/>
          <w:color w:val="444444"/>
          <w:shd w:val="clear" w:color="auto" w:fill="FFFFFF"/>
          <w:lang w:val="it-IT"/>
        </w:rPr>
        <w:t>6)</w:t>
      </w:r>
      <w:r w:rsidRPr="00505BF3">
        <w:rPr>
          <w:rFonts w:ascii="Arial" w:eastAsia="Calibri" w:hAnsi="Arial" w:cs="Arial"/>
          <w:color w:val="444444"/>
          <w:shd w:val="clear" w:color="auto" w:fill="FFFFFF"/>
          <w:lang w:val="it-IT"/>
        </w:rPr>
        <w:t xml:space="preserve">……….attenzione a non scottarti e a tenere il viso ad una distanza adeguata. Resta in posa per almeno 10 minuti, dopodiché asciuga il volto con un asciugamano pulito e preparati a fare </w:t>
      </w:r>
      <w:r w:rsidRPr="00505BF3">
        <w:rPr>
          <w:rFonts w:ascii="Arial" w:eastAsia="Calibri" w:hAnsi="Arial" w:cs="Arial"/>
          <w:b/>
          <w:color w:val="444444"/>
          <w:shd w:val="clear" w:color="auto" w:fill="FFFFFF"/>
          <w:lang w:val="it-IT"/>
        </w:rPr>
        <w:t>7)</w:t>
      </w:r>
      <w:r w:rsidRPr="00505BF3">
        <w:rPr>
          <w:rFonts w:ascii="Arial" w:eastAsia="Calibri" w:hAnsi="Arial" w:cs="Arial"/>
          <w:color w:val="444444"/>
          <w:shd w:val="clear" w:color="auto" w:fill="FFFFFF"/>
          <w:lang w:val="it-IT"/>
        </w:rPr>
        <w:t>…….</w:t>
      </w:r>
      <w:r w:rsidRPr="00505BF3">
        <w:rPr>
          <w:rFonts w:ascii="Arial" w:eastAsia="Calibri" w:hAnsi="Arial" w:cs="Arial"/>
          <w:b/>
          <w:bCs/>
          <w:color w:val="444444"/>
          <w:shd w:val="clear" w:color="auto" w:fill="FFFFFF"/>
          <w:lang w:val="it-IT"/>
        </w:rPr>
        <w:t>scrub</w:t>
      </w:r>
      <w:r w:rsidRPr="00505BF3">
        <w:rPr>
          <w:rFonts w:ascii="Arial" w:eastAsia="Calibri" w:hAnsi="Arial" w:cs="Arial"/>
          <w:color w:val="444444"/>
          <w:shd w:val="clear" w:color="auto" w:fill="FFFFFF"/>
          <w:lang w:val="it-IT"/>
        </w:rPr>
        <w:t>, utile per rimuovere le ceA questo punto ti suggeriamo di applicare una </w:t>
      </w:r>
      <w:r w:rsidRPr="00505BF3">
        <w:rPr>
          <w:rFonts w:ascii="Arial" w:eastAsia="Calibri" w:hAnsi="Arial" w:cs="Arial"/>
          <w:b/>
          <w:bCs/>
          <w:color w:val="444444"/>
          <w:shd w:val="clear" w:color="auto" w:fill="FFFFFF"/>
          <w:lang w:val="it-IT"/>
        </w:rPr>
        <w:t>maschera per il viso</w:t>
      </w:r>
      <w:r w:rsidRPr="00505BF3">
        <w:rPr>
          <w:rFonts w:ascii="Arial" w:eastAsia="Calibri" w:hAnsi="Arial" w:cs="Arial"/>
          <w:color w:val="444444"/>
          <w:shd w:val="clear" w:color="auto" w:fill="FFFFFF"/>
          <w:lang w:val="it-IT"/>
        </w:rPr>
        <w:t xml:space="preserve">. Le problematiche più diffuse della pelle dell’uomo sono le impurità come punti neri e le aree in cui la cute è più grassa. </w:t>
      </w:r>
    </w:p>
    <w:p w:rsidR="00505BF3" w:rsidRPr="00505BF3" w:rsidRDefault="00505BF3" w:rsidP="00505BF3">
      <w:pPr>
        <w:widowControl/>
        <w:shd w:val="clear" w:color="auto" w:fill="FFFFFF"/>
        <w:autoSpaceDE/>
        <w:autoSpaceDN/>
        <w:spacing w:after="200" w:line="276" w:lineRule="auto"/>
        <w:rPr>
          <w:rFonts w:ascii="Arial" w:eastAsia="Calibri" w:hAnsi="Arial" w:cs="Arial"/>
          <w:color w:val="444444"/>
          <w:shd w:val="clear" w:color="auto" w:fill="FFFFFF"/>
          <w:lang w:val="it-IT"/>
        </w:rPr>
      </w:pPr>
      <w:r w:rsidRPr="00505BF3">
        <w:rPr>
          <w:rFonts w:ascii="Arial" w:eastAsia="Calibri" w:hAnsi="Arial" w:cs="Arial"/>
          <w:color w:val="444444"/>
          <w:shd w:val="clear" w:color="auto" w:fill="FFFFFF"/>
          <w:lang w:val="it-IT"/>
        </w:rPr>
        <w:t>Una </w:t>
      </w:r>
      <w:r w:rsidRPr="00505BF3">
        <w:rPr>
          <w:rFonts w:ascii="Arial" w:eastAsia="Calibri" w:hAnsi="Arial" w:cs="Arial"/>
          <w:b/>
          <w:bCs/>
          <w:color w:val="444444"/>
          <w:shd w:val="clear" w:color="auto" w:fill="FFFFFF"/>
          <w:lang w:val="it-IT"/>
        </w:rPr>
        <w:t xml:space="preserve">maschera per il viso 8) </w:t>
      </w:r>
      <w:r w:rsidRPr="00505BF3">
        <w:rPr>
          <w:rFonts w:ascii="Arial" w:eastAsia="Calibri" w:hAnsi="Arial" w:cs="Arial"/>
          <w:bCs/>
          <w:color w:val="444444"/>
          <w:shd w:val="clear" w:color="auto" w:fill="FFFFFF"/>
          <w:lang w:val="it-IT"/>
        </w:rPr>
        <w:t>………</w:t>
      </w:r>
      <w:r w:rsidRPr="00505BF3">
        <w:rPr>
          <w:rFonts w:ascii="Arial" w:eastAsia="Calibri" w:hAnsi="Arial" w:cs="Arial"/>
          <w:b/>
          <w:bCs/>
          <w:color w:val="444444"/>
          <w:shd w:val="clear" w:color="auto" w:fill="FFFFFF"/>
          <w:lang w:val="it-IT"/>
        </w:rPr>
        <w:t>argilla verde</w:t>
      </w:r>
      <w:r w:rsidRPr="00505BF3">
        <w:rPr>
          <w:rFonts w:ascii="Arial" w:eastAsia="Calibri" w:hAnsi="Arial" w:cs="Arial"/>
          <w:color w:val="444444"/>
          <w:shd w:val="clear" w:color="auto" w:fill="FFFFFF"/>
          <w:lang w:val="it-IT"/>
        </w:rPr>
        <w:t xml:space="preserve"> (che si può comprare in una </w:t>
      </w:r>
      <w:r w:rsidRPr="00505BF3">
        <w:rPr>
          <w:rFonts w:ascii="Arial" w:eastAsia="Calibri" w:hAnsi="Arial" w:cs="Arial"/>
          <w:b/>
          <w:color w:val="444444"/>
          <w:shd w:val="clear" w:color="auto" w:fill="FFFFFF"/>
          <w:lang w:val="it-IT"/>
        </w:rPr>
        <w:t>9)</w:t>
      </w:r>
      <w:r w:rsidRPr="00505BF3">
        <w:rPr>
          <w:rFonts w:ascii="Arial" w:eastAsia="Calibri" w:hAnsi="Arial" w:cs="Arial"/>
          <w:color w:val="444444"/>
          <w:shd w:val="clear" w:color="auto" w:fill="FFFFFF"/>
          <w:lang w:val="it-IT"/>
        </w:rPr>
        <w:t xml:space="preserve">…………..erboristeria) è molto utile per ridurre </w:t>
      </w:r>
      <w:r w:rsidRPr="00505BF3">
        <w:rPr>
          <w:rFonts w:ascii="Arial" w:eastAsia="Calibri" w:hAnsi="Arial" w:cs="Arial"/>
          <w:b/>
          <w:color w:val="444444"/>
          <w:shd w:val="clear" w:color="auto" w:fill="FFFFFF"/>
          <w:lang w:val="it-IT"/>
        </w:rPr>
        <w:t>10)</w:t>
      </w:r>
      <w:r w:rsidRPr="00505BF3">
        <w:rPr>
          <w:rFonts w:ascii="Arial" w:eastAsia="Calibri" w:hAnsi="Arial" w:cs="Arial"/>
          <w:color w:val="444444"/>
          <w:shd w:val="clear" w:color="auto" w:fill="FFFFFF"/>
          <w:lang w:val="it-IT"/>
        </w:rPr>
        <w:t>………problematiche e purificare la pelle. In alternativa, puoi creare una </w:t>
      </w:r>
      <w:r w:rsidRPr="00505BF3">
        <w:rPr>
          <w:rFonts w:ascii="Arial" w:eastAsia="Calibri" w:hAnsi="Arial" w:cs="Arial"/>
          <w:b/>
          <w:bCs/>
          <w:color w:val="444444"/>
          <w:shd w:val="clear" w:color="auto" w:fill="FFFFFF"/>
          <w:lang w:val="it-IT"/>
        </w:rPr>
        <w:t>maschera viso per uomo fai da te</w:t>
      </w:r>
      <w:r w:rsidRPr="00505BF3">
        <w:rPr>
          <w:rFonts w:ascii="Arial" w:eastAsia="Calibri" w:hAnsi="Arial" w:cs="Arial"/>
          <w:color w:val="444444"/>
          <w:shd w:val="clear" w:color="auto" w:fill="FFFFFF"/>
          <w:lang w:val="it-IT"/>
        </w:rPr>
        <w:t> mescolando l’albume di un uovo con un cucchiaio di limone o di farina.</w:t>
      </w: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lang w:val="it-IT" w:eastAsia="es-ES"/>
        </w:rPr>
      </w:pPr>
    </w:p>
    <w:tbl>
      <w:tblPr>
        <w:tblW w:w="0" w:type="auto"/>
        <w:tblInd w:w="382" w:type="dxa"/>
        <w:tblLayout w:type="fixed"/>
        <w:tblLook w:val="0000" w:firstRow="0" w:lastRow="0" w:firstColumn="0" w:lastColumn="0" w:noHBand="0" w:noVBand="0"/>
      </w:tblPr>
      <w:tblGrid>
        <w:gridCol w:w="711"/>
        <w:gridCol w:w="2881"/>
        <w:gridCol w:w="2881"/>
        <w:gridCol w:w="2901"/>
      </w:tblGrid>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bCs/>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quale</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quali</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quegli</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degli</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del</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dei</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quel</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quello</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quell`</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Far lo</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farlo</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fare</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Hai preso</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prendo</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prendi</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fare</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fai</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hai fatto</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il</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lo</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la</w:t>
            </w:r>
          </w:p>
        </w:tc>
      </w:tr>
      <w:tr w:rsidR="00505BF3" w:rsidRPr="00505BF3" w:rsidTr="00E53232">
        <w:trPr>
          <w:trHeight w:val="425"/>
        </w:trPr>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All`</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sul</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al</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qualsiasi</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qualche</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alcuna</w:t>
            </w:r>
          </w:p>
        </w:tc>
      </w:tr>
      <w:tr w:rsidR="00505BF3" w:rsidRPr="00505BF3" w:rsidTr="00E53232">
        <w:tc>
          <w:tcPr>
            <w:tcW w:w="71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9"/>
              </w:numPr>
              <w:suppressAutoHyphens/>
              <w:autoSpaceDE/>
              <w:autoSpaceDN/>
              <w:snapToGrid w:val="0"/>
              <w:spacing w:after="200" w:line="276" w:lineRule="auto"/>
              <w:jc w:val="both"/>
              <w:rPr>
                <w:rFonts w:ascii="Arial" w:eastAsia="Times New Roman" w:hAnsi="Arial" w:cs="Arial"/>
                <w:b/>
                <w:lang w:val="it-IT" w:eastAsia="es-AR" w:bidi="es-AR"/>
              </w:rPr>
            </w:pP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8"/>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queste</w:t>
            </w:r>
          </w:p>
        </w:tc>
        <w:tc>
          <w:tcPr>
            <w:tcW w:w="2881" w:type="dxa"/>
            <w:tcBorders>
              <w:top w:val="single" w:sz="4" w:space="0" w:color="000000"/>
              <w:left w:val="single" w:sz="4" w:space="0" w:color="000000"/>
              <w:bottom w:val="single" w:sz="4" w:space="0" w:color="000000"/>
            </w:tcBorders>
            <w:shd w:val="clear" w:color="auto" w:fill="auto"/>
          </w:tcPr>
          <w:p w:rsidR="00505BF3" w:rsidRPr="00505BF3" w:rsidRDefault="00505BF3" w:rsidP="00505BF3">
            <w:pPr>
              <w:widowControl/>
              <w:numPr>
                <w:ilvl w:val="0"/>
                <w:numId w:val="10"/>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ogni</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rsidR="00505BF3" w:rsidRPr="00505BF3" w:rsidRDefault="00505BF3" w:rsidP="00505BF3">
            <w:pPr>
              <w:widowControl/>
              <w:numPr>
                <w:ilvl w:val="0"/>
                <w:numId w:val="11"/>
              </w:numPr>
              <w:suppressAutoHyphens/>
              <w:autoSpaceDE/>
              <w:autoSpaceDN/>
              <w:snapToGrid w:val="0"/>
              <w:spacing w:after="200" w:line="276" w:lineRule="auto"/>
              <w:jc w:val="both"/>
              <w:rPr>
                <w:rFonts w:ascii="Arial" w:eastAsia="Times New Roman" w:hAnsi="Arial" w:cs="Arial"/>
                <w:lang w:val="it-IT" w:eastAsia="es-AR" w:bidi="es-AR"/>
              </w:rPr>
            </w:pPr>
            <w:r w:rsidRPr="00505BF3">
              <w:rPr>
                <w:rFonts w:ascii="Arial" w:eastAsia="Times New Roman" w:hAnsi="Arial" w:cs="Arial"/>
                <w:lang w:val="it-IT" w:eastAsia="es-AR" w:bidi="es-AR"/>
              </w:rPr>
              <w:t>quelle</w:t>
            </w:r>
          </w:p>
        </w:tc>
      </w:tr>
    </w:tbl>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lang w:val="es-ES" w:eastAsia="es-ES"/>
        </w:rPr>
      </w:pP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lang w:val="es-ES" w:eastAsia="es-ES"/>
        </w:rPr>
      </w:pP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lang w:val="es-ES" w:eastAsia="es-ES"/>
        </w:rPr>
      </w:pP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lang w:val="es-ES" w:eastAsia="es-ES"/>
        </w:rPr>
      </w:pPr>
    </w:p>
    <w:p w:rsid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es-ES" w:eastAsia="es-ES"/>
        </w:rPr>
      </w:pPr>
    </w:p>
    <w:p w:rsid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es-ES" w:eastAsia="es-ES"/>
        </w:rPr>
      </w:pPr>
    </w:p>
    <w:p w:rsid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es-ES" w:eastAsia="es-ES"/>
        </w:rPr>
      </w:pPr>
    </w:p>
    <w:p w:rsid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es-ES" w:eastAsia="es-ES"/>
        </w:rPr>
      </w:pP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es-ES" w:eastAsia="es-ES"/>
        </w:rPr>
      </w:pP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es-ES" w:eastAsia="es-ES"/>
        </w:rPr>
      </w:pPr>
    </w:p>
    <w:p w:rsidR="00505BF3" w:rsidRPr="00505BF3" w:rsidRDefault="00505BF3" w:rsidP="00505BF3">
      <w:pPr>
        <w:widowControl/>
        <w:autoSpaceDE/>
        <w:autoSpaceDN/>
        <w:spacing w:after="200" w:line="276" w:lineRule="auto"/>
        <w:ind w:left="360"/>
        <w:rPr>
          <w:rFonts w:ascii="Arial" w:eastAsia="Calibri" w:hAnsi="Arial" w:cs="Arial"/>
          <w:sz w:val="24"/>
          <w:szCs w:val="24"/>
          <w:lang w:val="es-ES"/>
        </w:rPr>
      </w:pPr>
      <w:r>
        <w:rPr>
          <w:rFonts w:ascii="Arial" w:eastAsia="Calibri" w:hAnsi="Arial" w:cs="Arial"/>
          <w:b/>
          <w:sz w:val="24"/>
          <w:szCs w:val="24"/>
          <w:lang w:val="es-ES"/>
        </w:rPr>
        <w:t>2-</w:t>
      </w:r>
      <w:r w:rsidRPr="00505BF3">
        <w:rPr>
          <w:rFonts w:ascii="Arial" w:eastAsia="Calibri" w:hAnsi="Arial" w:cs="Arial"/>
          <w:b/>
          <w:sz w:val="24"/>
          <w:szCs w:val="24"/>
          <w:lang w:val="es-ES"/>
        </w:rPr>
        <w:t xml:space="preserve">Completare con </w:t>
      </w:r>
      <w:proofErr w:type="spellStart"/>
      <w:r w:rsidRPr="00505BF3">
        <w:rPr>
          <w:rFonts w:ascii="Arial" w:eastAsia="Calibri" w:hAnsi="Arial" w:cs="Arial"/>
          <w:b/>
          <w:sz w:val="24"/>
          <w:szCs w:val="24"/>
          <w:lang w:val="es-ES"/>
        </w:rPr>
        <w:t>il</w:t>
      </w:r>
      <w:proofErr w:type="spellEnd"/>
      <w:r w:rsidRPr="00505BF3">
        <w:rPr>
          <w:rFonts w:ascii="Arial" w:eastAsia="Calibri" w:hAnsi="Arial" w:cs="Arial"/>
          <w:b/>
          <w:sz w:val="24"/>
          <w:szCs w:val="24"/>
          <w:lang w:val="es-ES"/>
        </w:rPr>
        <w:t xml:space="preserve"> </w:t>
      </w:r>
      <w:proofErr w:type="spellStart"/>
      <w:r w:rsidRPr="00505BF3">
        <w:rPr>
          <w:rFonts w:ascii="Arial" w:eastAsia="Calibri" w:hAnsi="Arial" w:cs="Arial"/>
          <w:b/>
          <w:sz w:val="24"/>
          <w:szCs w:val="24"/>
          <w:lang w:val="es-ES"/>
        </w:rPr>
        <w:t>dimostrativo</w:t>
      </w:r>
      <w:proofErr w:type="spellEnd"/>
      <w:r w:rsidRPr="00505BF3">
        <w:rPr>
          <w:rFonts w:ascii="Arial" w:eastAsia="Calibri" w:hAnsi="Arial" w:cs="Arial"/>
          <w:sz w:val="24"/>
          <w:szCs w:val="24"/>
          <w:lang w:val="es-ES"/>
        </w:rPr>
        <w:t xml:space="preserve">.  </w:t>
      </w:r>
    </w:p>
    <w:p w:rsidR="00505BF3" w:rsidRPr="00505BF3" w:rsidRDefault="00505BF3" w:rsidP="00505BF3">
      <w:pPr>
        <w:widowControl/>
        <w:autoSpaceDE/>
        <w:autoSpaceDN/>
        <w:spacing w:after="200" w:line="276" w:lineRule="auto"/>
        <w:ind w:left="360"/>
        <w:rPr>
          <w:rFonts w:ascii="Arial" w:eastAsia="Calibri" w:hAnsi="Arial" w:cs="Arial"/>
          <w:sz w:val="24"/>
          <w:szCs w:val="24"/>
          <w:lang w:val="es-ES"/>
        </w:rPr>
      </w:pPr>
    </w:p>
    <w:p w:rsidR="00505BF3" w:rsidRPr="00505BF3" w:rsidRDefault="00505BF3" w:rsidP="00505BF3">
      <w:pPr>
        <w:widowControl/>
        <w:numPr>
          <w:ilvl w:val="0"/>
          <w:numId w:val="6"/>
        </w:numPr>
        <w:autoSpaceDE/>
        <w:autoSpaceDN/>
        <w:spacing w:after="200" w:line="276" w:lineRule="auto"/>
        <w:rPr>
          <w:rFonts w:ascii="Arial" w:eastAsia="Calibri" w:hAnsi="Arial" w:cs="Arial"/>
          <w:sz w:val="24"/>
          <w:szCs w:val="24"/>
          <w:lang w:val="it-IT"/>
        </w:rPr>
      </w:pPr>
      <w:r w:rsidRPr="00505BF3">
        <w:rPr>
          <w:rFonts w:ascii="Arial" w:eastAsia="Calibri" w:hAnsi="Arial" w:cs="Arial"/>
          <w:sz w:val="24"/>
          <w:szCs w:val="24"/>
          <w:lang w:val="it-IT"/>
        </w:rPr>
        <w:t>..............................ciliege sono care e quelle?</w:t>
      </w:r>
    </w:p>
    <w:p w:rsidR="00505BF3" w:rsidRPr="00505BF3" w:rsidRDefault="00505BF3" w:rsidP="00505BF3">
      <w:pPr>
        <w:widowControl/>
        <w:numPr>
          <w:ilvl w:val="0"/>
          <w:numId w:val="6"/>
        </w:numPr>
        <w:autoSpaceDE/>
        <w:autoSpaceDN/>
        <w:spacing w:after="200" w:line="276" w:lineRule="auto"/>
        <w:rPr>
          <w:rFonts w:ascii="Arial" w:eastAsia="Calibri" w:hAnsi="Arial" w:cs="Arial"/>
          <w:sz w:val="24"/>
          <w:szCs w:val="24"/>
          <w:lang w:val="it-IT"/>
        </w:rPr>
      </w:pPr>
      <w:r w:rsidRPr="00505BF3">
        <w:rPr>
          <w:rFonts w:ascii="Arial" w:eastAsia="Calibri" w:hAnsi="Arial" w:cs="Arial"/>
          <w:sz w:val="24"/>
          <w:szCs w:val="24"/>
          <w:lang w:val="it-IT"/>
        </w:rPr>
        <w:t>Questa penna è di Mara e.....................è di Luca</w:t>
      </w:r>
    </w:p>
    <w:p w:rsidR="00505BF3" w:rsidRPr="00505BF3" w:rsidRDefault="00505BF3" w:rsidP="00505BF3">
      <w:pPr>
        <w:widowControl/>
        <w:numPr>
          <w:ilvl w:val="0"/>
          <w:numId w:val="6"/>
        </w:numPr>
        <w:autoSpaceDE/>
        <w:autoSpaceDN/>
        <w:spacing w:after="200" w:line="276" w:lineRule="auto"/>
        <w:rPr>
          <w:rFonts w:ascii="Arial" w:eastAsia="Calibri" w:hAnsi="Arial" w:cs="Arial"/>
          <w:sz w:val="24"/>
          <w:szCs w:val="24"/>
          <w:lang w:val="it-IT"/>
        </w:rPr>
      </w:pPr>
      <w:r w:rsidRPr="00505BF3">
        <w:rPr>
          <w:rFonts w:ascii="Arial" w:eastAsia="Calibri" w:hAnsi="Arial" w:cs="Arial"/>
          <w:sz w:val="24"/>
          <w:szCs w:val="24"/>
          <w:lang w:val="it-IT"/>
        </w:rPr>
        <w:t>.....................spiaggia è più pulita di..................di Rimini</w:t>
      </w:r>
    </w:p>
    <w:p w:rsidR="00505BF3" w:rsidRPr="00505BF3" w:rsidRDefault="00505BF3" w:rsidP="00505BF3">
      <w:pPr>
        <w:widowControl/>
        <w:numPr>
          <w:ilvl w:val="0"/>
          <w:numId w:val="6"/>
        </w:numPr>
        <w:autoSpaceDE/>
        <w:autoSpaceDN/>
        <w:spacing w:after="200" w:line="276" w:lineRule="auto"/>
        <w:rPr>
          <w:rFonts w:ascii="Arial" w:eastAsia="Calibri" w:hAnsi="Arial" w:cs="Arial"/>
          <w:sz w:val="24"/>
          <w:szCs w:val="24"/>
          <w:lang w:val="it-IT"/>
        </w:rPr>
      </w:pPr>
      <w:r w:rsidRPr="00505BF3">
        <w:rPr>
          <w:rFonts w:ascii="Arial" w:eastAsia="Calibri" w:hAnsi="Arial" w:cs="Arial"/>
          <w:sz w:val="24"/>
          <w:szCs w:val="24"/>
          <w:lang w:val="it-IT"/>
        </w:rPr>
        <w:t>Ecco i gelati:........................è per lei e ...................per suo figlio</w:t>
      </w:r>
    </w:p>
    <w:p w:rsidR="00505BF3" w:rsidRPr="00505BF3" w:rsidRDefault="00505BF3" w:rsidP="00505BF3">
      <w:pPr>
        <w:widowControl/>
        <w:numPr>
          <w:ilvl w:val="0"/>
          <w:numId w:val="6"/>
        </w:numPr>
        <w:autoSpaceDE/>
        <w:autoSpaceDN/>
        <w:spacing w:after="200" w:line="276" w:lineRule="auto"/>
        <w:rPr>
          <w:rFonts w:ascii="Arial" w:eastAsia="Calibri" w:hAnsi="Arial" w:cs="Arial"/>
          <w:sz w:val="24"/>
          <w:szCs w:val="24"/>
          <w:lang w:val="es-ES"/>
        </w:rPr>
      </w:pPr>
      <w:proofErr w:type="spellStart"/>
      <w:r w:rsidRPr="00505BF3">
        <w:rPr>
          <w:rFonts w:ascii="Arial" w:eastAsia="Calibri" w:hAnsi="Arial" w:cs="Arial"/>
          <w:sz w:val="24"/>
          <w:szCs w:val="24"/>
          <w:lang w:val="es-ES"/>
        </w:rPr>
        <w:t>Tutto</w:t>
      </w:r>
      <w:proofErr w:type="spellEnd"/>
      <w:r w:rsidRPr="00505BF3">
        <w:rPr>
          <w:rFonts w:ascii="Arial" w:eastAsia="Calibri" w:hAnsi="Arial" w:cs="Arial"/>
          <w:sz w:val="24"/>
          <w:szCs w:val="24"/>
          <w:lang w:val="es-ES"/>
        </w:rPr>
        <w:t xml:space="preserve">.......................è </w:t>
      </w:r>
      <w:proofErr w:type="spellStart"/>
      <w:r w:rsidRPr="00505BF3">
        <w:rPr>
          <w:rFonts w:ascii="Arial" w:eastAsia="Calibri" w:hAnsi="Arial" w:cs="Arial"/>
          <w:sz w:val="24"/>
          <w:szCs w:val="24"/>
          <w:lang w:val="es-ES"/>
        </w:rPr>
        <w:t>incredibile</w:t>
      </w:r>
      <w:proofErr w:type="spellEnd"/>
      <w:r w:rsidRPr="00505BF3">
        <w:rPr>
          <w:rFonts w:ascii="Arial" w:eastAsia="Calibri" w:hAnsi="Arial" w:cs="Arial"/>
          <w:sz w:val="24"/>
          <w:szCs w:val="24"/>
          <w:lang w:val="es-ES"/>
        </w:rPr>
        <w:t>!</w:t>
      </w:r>
    </w:p>
    <w:p w:rsidR="00505BF3" w:rsidRPr="00505BF3" w:rsidRDefault="00505BF3" w:rsidP="00505BF3">
      <w:pPr>
        <w:widowControl/>
        <w:autoSpaceDE/>
        <w:autoSpaceDN/>
        <w:rPr>
          <w:rFonts w:ascii="Arial" w:eastAsia="Calibri" w:hAnsi="Arial" w:cs="Arial"/>
          <w:sz w:val="24"/>
          <w:szCs w:val="24"/>
          <w:lang w:val="es-ES"/>
        </w:rPr>
      </w:pPr>
    </w:p>
    <w:p w:rsidR="00505BF3" w:rsidRPr="00505BF3" w:rsidRDefault="00505BF3" w:rsidP="00505BF3">
      <w:pPr>
        <w:widowControl/>
        <w:autoSpaceDE/>
        <w:autoSpaceDN/>
        <w:rPr>
          <w:rFonts w:ascii="Arial" w:eastAsia="Calibri" w:hAnsi="Arial" w:cs="Arial"/>
          <w:sz w:val="24"/>
          <w:szCs w:val="24"/>
          <w:lang w:val="es-ES"/>
        </w:rPr>
      </w:pPr>
    </w:p>
    <w:p w:rsidR="00505BF3" w:rsidRPr="00505BF3" w:rsidRDefault="00505BF3" w:rsidP="00505BF3">
      <w:pPr>
        <w:widowControl/>
        <w:autoSpaceDE/>
        <w:autoSpaceDN/>
        <w:ind w:left="360"/>
        <w:rPr>
          <w:rFonts w:eastAsia="Calibri"/>
          <w:b/>
          <w:sz w:val="24"/>
          <w:szCs w:val="24"/>
          <w:lang w:val="it-IT"/>
        </w:rPr>
      </w:pPr>
      <w:r>
        <w:rPr>
          <w:rFonts w:eastAsia="Calibri"/>
          <w:b/>
          <w:sz w:val="24"/>
          <w:szCs w:val="24"/>
          <w:lang w:val="it-IT"/>
        </w:rPr>
        <w:t>3-</w:t>
      </w:r>
      <w:r w:rsidRPr="00505BF3">
        <w:rPr>
          <w:rFonts w:eastAsia="Calibri"/>
          <w:b/>
          <w:sz w:val="24"/>
          <w:szCs w:val="24"/>
          <w:lang w:val="it-IT"/>
        </w:rPr>
        <w:t>Completa con i pronomi</w:t>
      </w:r>
    </w:p>
    <w:p w:rsidR="00505BF3" w:rsidRPr="00505BF3" w:rsidRDefault="00505BF3" w:rsidP="00505BF3">
      <w:pPr>
        <w:pStyle w:val="Prrafodelista"/>
        <w:widowControl/>
        <w:autoSpaceDE/>
        <w:autoSpaceDN/>
        <w:ind w:left="720" w:firstLine="0"/>
        <w:rPr>
          <w:rFonts w:eastAsia="Calibri"/>
          <w:b/>
          <w:sz w:val="24"/>
          <w:szCs w:val="24"/>
          <w:lang w:val="it-IT"/>
        </w:rPr>
      </w:pPr>
    </w:p>
    <w:p w:rsidR="00505BF3" w:rsidRPr="00505BF3" w:rsidRDefault="00505BF3" w:rsidP="00505BF3">
      <w:pPr>
        <w:widowControl/>
        <w:autoSpaceDE/>
        <w:autoSpaceDN/>
        <w:spacing w:after="200" w:line="276" w:lineRule="auto"/>
        <w:ind w:firstLine="360"/>
        <w:jc w:val="both"/>
        <w:rPr>
          <w:rFonts w:ascii="Arial" w:eastAsia="Calibri" w:hAnsi="Arial" w:cs="Arial"/>
          <w:sz w:val="24"/>
          <w:szCs w:val="24"/>
          <w:lang w:val="it-IT"/>
        </w:rPr>
      </w:pPr>
      <w:r w:rsidRPr="00505BF3">
        <w:rPr>
          <w:rFonts w:ascii="Arial" w:eastAsia="Calibri" w:hAnsi="Arial" w:cs="Arial"/>
          <w:sz w:val="24"/>
          <w:szCs w:val="24"/>
          <w:lang w:val="it-IT"/>
        </w:rPr>
        <w:t>1)  Guilio,hai comprato i biglietti? Si  ......................................</w:t>
      </w:r>
    </w:p>
    <w:p w:rsidR="00505BF3" w:rsidRPr="00505BF3" w:rsidRDefault="00505BF3" w:rsidP="00505BF3">
      <w:pPr>
        <w:widowControl/>
        <w:autoSpaceDE/>
        <w:autoSpaceDN/>
        <w:spacing w:after="200" w:line="276" w:lineRule="auto"/>
        <w:ind w:left="360"/>
        <w:jc w:val="both"/>
        <w:rPr>
          <w:rFonts w:ascii="Arial" w:eastAsia="Calibri" w:hAnsi="Arial" w:cs="Arial"/>
          <w:sz w:val="24"/>
          <w:szCs w:val="24"/>
          <w:lang w:val="it-IT"/>
        </w:rPr>
      </w:pPr>
      <w:r w:rsidRPr="00505BF3">
        <w:rPr>
          <w:rFonts w:ascii="Arial" w:eastAsia="Calibri" w:hAnsi="Arial" w:cs="Arial"/>
          <w:sz w:val="24"/>
          <w:szCs w:val="24"/>
          <w:lang w:val="it-IT"/>
        </w:rPr>
        <w:t>2)  Ho visto Mario e....................................ho detto di venire presto.</w:t>
      </w:r>
    </w:p>
    <w:p w:rsidR="00505BF3" w:rsidRPr="00505BF3" w:rsidRDefault="00505BF3" w:rsidP="00505BF3">
      <w:pPr>
        <w:widowControl/>
        <w:autoSpaceDE/>
        <w:autoSpaceDN/>
        <w:spacing w:after="200" w:line="276" w:lineRule="auto"/>
        <w:ind w:left="360"/>
        <w:jc w:val="both"/>
        <w:rPr>
          <w:rFonts w:ascii="Arial" w:eastAsia="Calibri" w:hAnsi="Arial" w:cs="Arial"/>
          <w:sz w:val="24"/>
          <w:szCs w:val="24"/>
          <w:lang w:val="it-IT"/>
        </w:rPr>
      </w:pPr>
      <w:r w:rsidRPr="00505BF3">
        <w:rPr>
          <w:rFonts w:ascii="Arial" w:eastAsia="Calibri" w:hAnsi="Arial" w:cs="Arial"/>
          <w:sz w:val="24"/>
          <w:szCs w:val="24"/>
          <w:lang w:val="it-IT"/>
        </w:rPr>
        <w:t>3)  A Lucia non piacciono le riviste, allora.....................compro un libro.</w:t>
      </w:r>
    </w:p>
    <w:p w:rsidR="00505BF3" w:rsidRPr="00505BF3" w:rsidRDefault="00505BF3" w:rsidP="00505BF3">
      <w:pPr>
        <w:widowControl/>
        <w:autoSpaceDE/>
        <w:autoSpaceDN/>
        <w:spacing w:after="200" w:line="276" w:lineRule="auto"/>
        <w:ind w:firstLine="360"/>
        <w:jc w:val="both"/>
        <w:rPr>
          <w:rFonts w:ascii="Arial" w:eastAsia="Calibri" w:hAnsi="Arial" w:cs="Arial"/>
          <w:sz w:val="24"/>
          <w:szCs w:val="24"/>
          <w:lang w:val="it-IT"/>
        </w:rPr>
      </w:pPr>
      <w:r w:rsidRPr="00505BF3">
        <w:rPr>
          <w:rFonts w:ascii="Arial" w:eastAsia="Calibri" w:hAnsi="Arial" w:cs="Arial"/>
          <w:sz w:val="24"/>
          <w:szCs w:val="24"/>
          <w:lang w:val="it-IT"/>
        </w:rPr>
        <w:t>4)  Mi piacciono tantissimo gli amaretti, ma non………….trovo mai!.</w:t>
      </w:r>
    </w:p>
    <w:p w:rsidR="00505BF3" w:rsidRPr="00505BF3" w:rsidRDefault="00505BF3" w:rsidP="00505BF3">
      <w:pPr>
        <w:widowControl/>
        <w:autoSpaceDE/>
        <w:autoSpaceDN/>
        <w:spacing w:after="200" w:line="276" w:lineRule="auto"/>
        <w:jc w:val="both"/>
        <w:rPr>
          <w:rFonts w:ascii="Arial" w:eastAsia="Calibri" w:hAnsi="Arial" w:cs="Arial"/>
          <w:sz w:val="24"/>
          <w:szCs w:val="24"/>
          <w:lang w:val="it-IT"/>
        </w:rPr>
      </w:pPr>
      <w:r w:rsidRPr="00505BF3">
        <w:rPr>
          <w:rFonts w:ascii="Arial" w:eastAsia="Calibri" w:hAnsi="Arial" w:cs="Arial"/>
          <w:sz w:val="24"/>
          <w:szCs w:val="24"/>
          <w:lang w:val="it-IT"/>
        </w:rPr>
        <w:t xml:space="preserve">      5)  Ragazzi, ................piace il computer che ho comprato?</w:t>
      </w:r>
    </w:p>
    <w:p w:rsidR="00505BF3" w:rsidRPr="00505BF3" w:rsidRDefault="00505BF3" w:rsidP="00505BF3">
      <w:pPr>
        <w:widowControl/>
        <w:autoSpaceDE/>
        <w:autoSpaceDN/>
        <w:spacing w:after="200" w:line="276" w:lineRule="auto"/>
        <w:ind w:left="360"/>
        <w:rPr>
          <w:rFonts w:ascii="Arial" w:eastAsia="Calibri" w:hAnsi="Arial" w:cs="Arial"/>
          <w:sz w:val="24"/>
          <w:szCs w:val="24"/>
          <w:lang w:val="it-IT"/>
        </w:rPr>
      </w:pPr>
    </w:p>
    <w:p w:rsidR="00505BF3" w:rsidRPr="00505BF3" w:rsidRDefault="00505BF3" w:rsidP="00505BF3">
      <w:pPr>
        <w:widowControl/>
        <w:autoSpaceDE/>
        <w:autoSpaceDN/>
        <w:spacing w:after="200" w:line="276" w:lineRule="auto"/>
        <w:ind w:left="360"/>
        <w:rPr>
          <w:rFonts w:ascii="Arial" w:eastAsia="Calibri" w:hAnsi="Arial" w:cs="Arial"/>
          <w:i/>
          <w:sz w:val="20"/>
          <w:szCs w:val="20"/>
          <w:lang w:val="it-IT"/>
        </w:rPr>
      </w:pPr>
      <w:r>
        <w:rPr>
          <w:rFonts w:ascii="Arial" w:eastAsia="Calibri" w:hAnsi="Arial" w:cs="Arial"/>
          <w:b/>
          <w:sz w:val="24"/>
          <w:szCs w:val="24"/>
          <w:lang w:val="it-IT"/>
        </w:rPr>
        <w:t>4</w:t>
      </w:r>
      <w:r>
        <w:rPr>
          <w:rFonts w:ascii="Arial" w:eastAsia="Calibri" w:hAnsi="Arial" w:cs="Arial"/>
          <w:sz w:val="24"/>
          <w:szCs w:val="24"/>
          <w:lang w:val="it-IT"/>
        </w:rPr>
        <w:t xml:space="preserve"> -</w:t>
      </w:r>
      <w:r w:rsidRPr="00505BF3">
        <w:rPr>
          <w:rFonts w:ascii="Arial" w:eastAsia="Calibri" w:hAnsi="Arial" w:cs="Arial"/>
          <w:sz w:val="24"/>
          <w:szCs w:val="24"/>
          <w:lang w:val="it-IT"/>
        </w:rPr>
        <w:t xml:space="preserve"> </w:t>
      </w:r>
      <w:r w:rsidRPr="00505BF3">
        <w:rPr>
          <w:rFonts w:ascii="Arial" w:eastAsia="Calibri" w:hAnsi="Arial" w:cs="Arial"/>
          <w:b/>
          <w:sz w:val="24"/>
          <w:szCs w:val="24"/>
          <w:lang w:val="it-IT"/>
        </w:rPr>
        <w:t>Completa con il verbo adatto (passato prossimo, imperfetto</w:t>
      </w:r>
      <w:r>
        <w:rPr>
          <w:rFonts w:ascii="Arial" w:eastAsia="Calibri" w:hAnsi="Arial" w:cs="Arial"/>
          <w:b/>
          <w:sz w:val="24"/>
          <w:szCs w:val="24"/>
          <w:lang w:val="it-IT"/>
        </w:rPr>
        <w:t>)</w:t>
      </w:r>
    </w:p>
    <w:p w:rsidR="00505BF3" w:rsidRPr="00505BF3" w:rsidRDefault="00505BF3" w:rsidP="00505BF3">
      <w:pPr>
        <w:widowControl/>
        <w:autoSpaceDE/>
        <w:autoSpaceDN/>
        <w:spacing w:after="200" w:line="276" w:lineRule="auto"/>
        <w:ind w:left="360"/>
        <w:rPr>
          <w:rFonts w:ascii="Arial" w:eastAsia="Calibri" w:hAnsi="Arial" w:cs="Arial"/>
          <w:sz w:val="24"/>
          <w:szCs w:val="24"/>
          <w:lang w:val="it-IT"/>
        </w:rPr>
      </w:pP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Quando (Essere) ………giovane, mi ……………(piacere).ascoltare la musica ad alto volume ed (andare)…………….tutte le sere in discoteca.</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Ora invece mi piacciono il silenzio e la tranquillità.</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Non è facile trovare posti silenziosi in una grande città.</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Alcuni miei amici (CAMBIARE)……………casa, perché (ABITARE) …………..in centro e per loro c`…………(ESSERCI).troppa confusione.</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Ora abitano in campagna e sono molto più rilassati.</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Anch'io</w:t>
      </w:r>
      <w:r>
        <w:rPr>
          <w:rFonts w:ascii="Arial" w:eastAsia="Times New Roman" w:hAnsi="Arial" w:cs="Arial"/>
          <w:color w:val="000000"/>
          <w:sz w:val="24"/>
          <w:szCs w:val="24"/>
          <w:lang w:val="it-IT" w:eastAsia="es-ES"/>
        </w:rPr>
        <w:t xml:space="preserve"> </w:t>
      </w:r>
      <w:r w:rsidRPr="00505BF3">
        <w:rPr>
          <w:rFonts w:ascii="Arial" w:eastAsia="Times New Roman" w:hAnsi="Arial" w:cs="Arial"/>
          <w:color w:val="000000"/>
          <w:sz w:val="24"/>
          <w:szCs w:val="24"/>
          <w:lang w:val="it-IT" w:eastAsia="es-ES"/>
        </w:rPr>
        <w:t>(VOLERE) ……………cambiare zona, perché nel mio quartiere ci sono molti ristoranti e la sera arrivano molte persone da tutta la città.</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(CONTATTARE)………..un'agenzia immobiliare e …………(VEDERE) molti appartamenti in vari quartieri residenziali.</w:t>
      </w:r>
    </w:p>
    <w:p w:rsidR="00505BF3" w:rsidRPr="00505BF3" w:rsidRDefault="00505BF3" w:rsidP="00505BF3">
      <w:pPr>
        <w:widowControl/>
        <w:shd w:val="clear" w:color="auto" w:fill="FFFFFF"/>
        <w:autoSpaceDE/>
        <w:autoSpaceDN/>
        <w:spacing w:before="100" w:beforeAutospacing="1" w:after="100" w:afterAutospacing="1"/>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Ma alla mia famiglia non (ANDARE)………….bene nulla, così (RIMANERE)…………….qui.</w:t>
      </w:r>
    </w:p>
    <w:p w:rsidR="00505BF3" w:rsidRPr="00505BF3" w:rsidRDefault="00505BF3" w:rsidP="00505BF3">
      <w:pPr>
        <w:widowControl/>
        <w:autoSpaceDE/>
        <w:autoSpaceDN/>
        <w:spacing w:after="200" w:line="276" w:lineRule="auto"/>
        <w:ind w:left="360"/>
        <w:rPr>
          <w:rFonts w:ascii="Arial" w:eastAsia="Calibri" w:hAnsi="Arial" w:cs="Arial"/>
          <w:sz w:val="24"/>
          <w:szCs w:val="24"/>
          <w:lang w:val="it-IT"/>
        </w:rPr>
      </w:pPr>
    </w:p>
    <w:p w:rsidR="00505BF3" w:rsidRPr="00505BF3" w:rsidRDefault="00505BF3" w:rsidP="00505BF3">
      <w:pPr>
        <w:widowControl/>
        <w:autoSpaceDE/>
        <w:autoSpaceDN/>
        <w:spacing w:after="200" w:line="276" w:lineRule="auto"/>
        <w:rPr>
          <w:rFonts w:ascii="Arial" w:eastAsia="Calibri" w:hAnsi="Arial" w:cs="Arial"/>
          <w:sz w:val="24"/>
          <w:szCs w:val="24"/>
          <w:lang w:val="it-IT"/>
        </w:rPr>
      </w:pPr>
    </w:p>
    <w:p w:rsidR="00505BF3" w:rsidRPr="00505BF3" w:rsidRDefault="00505BF3" w:rsidP="00505BF3">
      <w:pPr>
        <w:widowControl/>
        <w:shd w:val="clear" w:color="auto" w:fill="FFFFFF"/>
        <w:autoSpaceDE/>
        <w:autoSpaceDN/>
        <w:spacing w:after="24"/>
        <w:textAlignment w:val="baseline"/>
        <w:outlineLvl w:val="0"/>
        <w:rPr>
          <w:rFonts w:ascii="Arial" w:eastAsia="Times New Roman" w:hAnsi="Arial" w:cs="Arial"/>
          <w:bCs/>
          <w:color w:val="272727"/>
          <w:kern w:val="36"/>
          <w:sz w:val="24"/>
          <w:szCs w:val="24"/>
          <w:lang w:val="it-IT" w:eastAsia="es-ES"/>
        </w:rPr>
      </w:pPr>
    </w:p>
    <w:p w:rsidR="00505BF3" w:rsidRPr="00505BF3" w:rsidRDefault="00505BF3" w:rsidP="00505BF3">
      <w:pPr>
        <w:widowControl/>
        <w:autoSpaceDE/>
        <w:autoSpaceDN/>
        <w:spacing w:after="200" w:line="276" w:lineRule="auto"/>
        <w:rPr>
          <w:rFonts w:ascii="Arial" w:eastAsia="Calibri" w:hAnsi="Arial" w:cs="Arial"/>
          <w:sz w:val="24"/>
          <w:szCs w:val="24"/>
          <w:lang w:val="it-IT"/>
        </w:rPr>
      </w:pPr>
    </w:p>
    <w:p w:rsidR="00505BF3" w:rsidRDefault="00505BF3" w:rsidP="00505BF3">
      <w:pPr>
        <w:widowControl/>
        <w:tabs>
          <w:tab w:val="left" w:pos="6510"/>
        </w:tabs>
        <w:autoSpaceDE/>
        <w:autoSpaceDN/>
        <w:snapToGrid w:val="0"/>
        <w:rPr>
          <w:rFonts w:ascii="Arial" w:eastAsia="Times New Roman" w:hAnsi="Arial" w:cs="Arial"/>
          <w:i/>
          <w:color w:val="000000"/>
          <w:sz w:val="24"/>
          <w:szCs w:val="24"/>
          <w:lang w:val="it-IT" w:eastAsia="es-ES"/>
        </w:rPr>
      </w:pPr>
    </w:p>
    <w:p w:rsidR="00505BF3" w:rsidRDefault="00505BF3" w:rsidP="00505BF3">
      <w:pPr>
        <w:widowControl/>
        <w:tabs>
          <w:tab w:val="left" w:pos="6510"/>
        </w:tabs>
        <w:autoSpaceDE/>
        <w:autoSpaceDN/>
        <w:snapToGrid w:val="0"/>
        <w:rPr>
          <w:rFonts w:ascii="Arial" w:eastAsia="Times New Roman" w:hAnsi="Arial" w:cs="Arial"/>
          <w:i/>
          <w:color w:val="000000"/>
          <w:sz w:val="24"/>
          <w:szCs w:val="24"/>
          <w:lang w:val="it-IT" w:eastAsia="es-ES"/>
        </w:rPr>
      </w:pPr>
    </w:p>
    <w:p w:rsidR="00505BF3" w:rsidRDefault="00505BF3" w:rsidP="00505BF3">
      <w:pPr>
        <w:widowControl/>
        <w:tabs>
          <w:tab w:val="left" w:pos="6510"/>
        </w:tabs>
        <w:autoSpaceDE/>
        <w:autoSpaceDN/>
        <w:snapToGrid w:val="0"/>
        <w:rPr>
          <w:rFonts w:ascii="Arial" w:eastAsia="Times New Roman" w:hAnsi="Arial" w:cs="Arial"/>
          <w:i/>
          <w:color w:val="000000"/>
          <w:sz w:val="24"/>
          <w:szCs w:val="24"/>
          <w:lang w:val="it-IT" w:eastAsia="es-ES"/>
        </w:rPr>
      </w:pPr>
    </w:p>
    <w:p w:rsidR="00505BF3" w:rsidRDefault="00505BF3" w:rsidP="00505BF3">
      <w:pPr>
        <w:widowControl/>
        <w:tabs>
          <w:tab w:val="left" w:pos="6510"/>
        </w:tabs>
        <w:autoSpaceDE/>
        <w:autoSpaceDN/>
        <w:snapToGrid w:val="0"/>
        <w:rPr>
          <w:rFonts w:ascii="Arial" w:eastAsia="Times New Roman" w:hAnsi="Arial" w:cs="Arial"/>
          <w:i/>
          <w:color w:val="000000"/>
          <w:sz w:val="24"/>
          <w:szCs w:val="24"/>
          <w:lang w:val="it-IT" w:eastAsia="es-ES"/>
        </w:rPr>
      </w:pPr>
    </w:p>
    <w:p w:rsidR="00505BF3" w:rsidRPr="00505BF3" w:rsidRDefault="00505BF3" w:rsidP="00505BF3">
      <w:pPr>
        <w:widowControl/>
        <w:tabs>
          <w:tab w:val="left" w:pos="6510"/>
        </w:tabs>
        <w:autoSpaceDE/>
        <w:autoSpaceDN/>
        <w:snapToGrid w:val="0"/>
        <w:rPr>
          <w:rFonts w:ascii="Arial" w:eastAsia="Times New Roman" w:hAnsi="Arial" w:cs="Arial"/>
          <w:b/>
          <w:color w:val="000000"/>
          <w:sz w:val="24"/>
          <w:szCs w:val="24"/>
          <w:lang w:val="it-IT" w:eastAsia="es-ES"/>
        </w:rPr>
      </w:pPr>
      <w:r>
        <w:rPr>
          <w:rFonts w:ascii="Arial" w:eastAsia="Times New Roman" w:hAnsi="Arial" w:cs="Arial"/>
          <w:b/>
          <w:color w:val="000000"/>
          <w:sz w:val="24"/>
          <w:szCs w:val="24"/>
          <w:lang w:val="it-IT" w:eastAsia="es-ES"/>
        </w:rPr>
        <w:t xml:space="preserve"> 5-</w:t>
      </w:r>
      <w:r w:rsidRPr="00505BF3">
        <w:rPr>
          <w:rFonts w:ascii="Arial" w:eastAsia="Times New Roman" w:hAnsi="Arial" w:cs="Arial"/>
          <w:b/>
          <w:color w:val="000000"/>
          <w:sz w:val="24"/>
          <w:szCs w:val="24"/>
          <w:lang w:val="it-IT" w:eastAsia="es-ES"/>
        </w:rPr>
        <w:t xml:space="preserve">Prova di produzione scritta.  </w:t>
      </w:r>
    </w:p>
    <w:p w:rsidR="00505BF3" w:rsidRPr="00505BF3" w:rsidRDefault="00505BF3" w:rsidP="00505BF3">
      <w:pPr>
        <w:widowControl/>
        <w:tabs>
          <w:tab w:val="left" w:pos="6510"/>
        </w:tabs>
        <w:autoSpaceDE/>
        <w:autoSpaceDN/>
        <w:snapToGrid w:val="0"/>
        <w:rPr>
          <w:rFonts w:ascii="Arial" w:eastAsia="Times New Roman" w:hAnsi="Arial" w:cs="Arial"/>
          <w:i/>
          <w:color w:val="000000"/>
          <w:sz w:val="24"/>
          <w:szCs w:val="24"/>
          <w:lang w:val="it-IT" w:eastAsia="es-ES"/>
        </w:rPr>
      </w:pPr>
      <w:r w:rsidRPr="00505BF3">
        <w:rPr>
          <w:rFonts w:ascii="Arial" w:eastAsia="Times New Roman" w:hAnsi="Arial" w:cs="Arial"/>
          <w:i/>
          <w:color w:val="000000"/>
          <w:sz w:val="24"/>
          <w:szCs w:val="24"/>
          <w:lang w:val="it-IT" w:eastAsia="es-ES"/>
        </w:rPr>
        <w:lastRenderedPageBreak/>
        <w:t xml:space="preserve">                                                                </w:t>
      </w:r>
    </w:p>
    <w:p w:rsidR="00505BF3" w:rsidRPr="00505BF3" w:rsidRDefault="00505BF3" w:rsidP="00505BF3">
      <w:pPr>
        <w:widowControl/>
        <w:tabs>
          <w:tab w:val="left" w:pos="6510"/>
        </w:tabs>
        <w:autoSpaceDE/>
        <w:autoSpaceDN/>
        <w:snapToGrid w:val="0"/>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 xml:space="preserve"> Leggi la seguente traccia: </w:t>
      </w:r>
      <w:r w:rsidR="003A6D7F">
        <w:rPr>
          <w:rFonts w:ascii="Arial" w:eastAsia="Times New Roman" w:hAnsi="Arial" w:cs="Arial"/>
          <w:color w:val="000000"/>
          <w:sz w:val="24"/>
          <w:szCs w:val="24"/>
          <w:lang w:val="it-IT" w:eastAsia="es-ES"/>
        </w:rPr>
        <w:t>...</w:t>
      </w:r>
      <w:bookmarkStart w:id="0" w:name="_GoBack"/>
      <w:bookmarkEnd w:id="0"/>
    </w:p>
    <w:p w:rsidR="00505BF3" w:rsidRPr="00505BF3" w:rsidRDefault="00505BF3" w:rsidP="00505BF3">
      <w:pPr>
        <w:widowControl/>
        <w:tabs>
          <w:tab w:val="left" w:pos="6510"/>
        </w:tabs>
        <w:autoSpaceDE/>
        <w:autoSpaceDN/>
        <w:snapToGrid w:val="0"/>
        <w:rPr>
          <w:rFonts w:ascii="Arial" w:eastAsia="Times New Roman" w:hAnsi="Arial" w:cs="Arial"/>
          <w:color w:val="000000"/>
          <w:sz w:val="24"/>
          <w:szCs w:val="24"/>
          <w:lang w:val="it-IT" w:eastAsia="es-ES"/>
        </w:rPr>
      </w:pPr>
    </w:p>
    <w:p w:rsidR="00505BF3" w:rsidRPr="00505BF3" w:rsidRDefault="00505BF3" w:rsidP="00505BF3">
      <w:pPr>
        <w:widowControl/>
        <w:tabs>
          <w:tab w:val="left" w:pos="6510"/>
        </w:tabs>
        <w:autoSpaceDE/>
        <w:autoSpaceDN/>
        <w:snapToGrid w:val="0"/>
        <w:rPr>
          <w:rFonts w:ascii="Arial" w:eastAsia="Times New Roman" w:hAnsi="Arial" w:cs="Arial"/>
          <w:color w:val="000000"/>
          <w:sz w:val="24"/>
          <w:szCs w:val="24"/>
          <w:lang w:val="it-IT" w:eastAsia="es-ES"/>
        </w:rPr>
      </w:pPr>
      <w:r w:rsidRPr="00505BF3">
        <w:rPr>
          <w:rFonts w:ascii="Arial" w:eastAsia="Times New Roman" w:hAnsi="Arial" w:cs="Arial"/>
          <w:color w:val="000000"/>
          <w:sz w:val="24"/>
          <w:szCs w:val="24"/>
          <w:lang w:val="it-IT" w:eastAsia="es-ES"/>
        </w:rPr>
        <w:t xml:space="preserve">b.- Scrivi tra 90 a 100 parole. </w:t>
      </w:r>
    </w:p>
    <w:p w:rsidR="00505BF3" w:rsidRPr="00505BF3" w:rsidRDefault="00505BF3" w:rsidP="00505BF3">
      <w:pPr>
        <w:widowControl/>
        <w:tabs>
          <w:tab w:val="left" w:pos="6510"/>
        </w:tabs>
        <w:autoSpaceDE/>
        <w:autoSpaceDN/>
        <w:snapToGrid w:val="0"/>
        <w:rPr>
          <w:rFonts w:ascii="Arial" w:eastAsia="Times New Roman" w:hAnsi="Arial" w:cs="Arial"/>
          <w:i/>
          <w:color w:val="000000"/>
          <w:sz w:val="24"/>
          <w:szCs w:val="24"/>
          <w:lang w:val="it-IT" w:eastAsia="es-ES"/>
        </w:rPr>
      </w:pPr>
    </w:p>
    <w:p w:rsidR="00505BF3" w:rsidRPr="00505BF3" w:rsidRDefault="00505BF3" w:rsidP="00505BF3">
      <w:pPr>
        <w:widowControl/>
        <w:tabs>
          <w:tab w:val="left" w:pos="6510"/>
        </w:tabs>
        <w:autoSpaceDE/>
        <w:autoSpaceDN/>
        <w:snapToGrid w:val="0"/>
        <w:rPr>
          <w:rFonts w:ascii="Arial" w:eastAsia="Times New Roman" w:hAnsi="Arial" w:cs="Arial"/>
          <w:sz w:val="24"/>
          <w:szCs w:val="24"/>
          <w:lang w:val="it-IT" w:eastAsia="es-ES"/>
        </w:rPr>
      </w:pPr>
    </w:p>
    <w:p w:rsidR="00505BF3" w:rsidRPr="00505BF3" w:rsidRDefault="00505BF3" w:rsidP="00505BF3">
      <w:pPr>
        <w:widowControl/>
        <w:tabs>
          <w:tab w:val="left" w:pos="2625"/>
        </w:tabs>
        <w:autoSpaceDE/>
        <w:autoSpaceDN/>
        <w:spacing w:after="200" w:line="480" w:lineRule="auto"/>
        <w:jc w:val="both"/>
        <w:rPr>
          <w:rFonts w:ascii="Arial" w:eastAsia="Calibri" w:hAnsi="Arial" w:cs="Arial"/>
          <w:sz w:val="24"/>
          <w:szCs w:val="24"/>
          <w:lang w:val="it-IT"/>
        </w:rPr>
      </w:pPr>
      <w:r w:rsidRPr="00505BF3">
        <w:rPr>
          <w:rFonts w:ascii="Arial" w:eastAsia="Calibri" w:hAnsi="Arial" w:cs="Arial"/>
          <w:sz w:val="24"/>
          <w:szCs w:val="24"/>
          <w:lang w:val="it-IT"/>
        </w:rPr>
        <w:t xml:space="preserve">    Cara/o__________,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11F3" w:rsidRPr="000111F3" w:rsidRDefault="000111F3">
      <w:pPr>
        <w:pStyle w:val="Textoindependiente"/>
        <w:spacing w:before="9"/>
        <w:rPr>
          <w:rFonts w:ascii="Times New Roman"/>
          <w:sz w:val="11"/>
          <w:lang w:val="it-IT"/>
        </w:rPr>
      </w:pPr>
    </w:p>
    <w:sectPr w:rsidR="000111F3" w:rsidRPr="000111F3" w:rsidSect="00E71844">
      <w:type w:val="continuous"/>
      <w:pgSz w:w="12250" w:h="20170"/>
      <w:pgMar w:top="560" w:right="380" w:bottom="1440" w:left="1400" w:header="720" w:footer="12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0FA" w:rsidRDefault="002920FA">
      <w:r>
        <w:separator/>
      </w:r>
    </w:p>
  </w:endnote>
  <w:endnote w:type="continuationSeparator" w:id="0">
    <w:p w:rsidR="002920FA" w:rsidRDefault="002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Omega">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0FA" w:rsidRDefault="002920FA">
      <w:r>
        <w:separator/>
      </w:r>
    </w:p>
  </w:footnote>
  <w:footnote w:type="continuationSeparator" w:id="0">
    <w:p w:rsidR="002920FA" w:rsidRDefault="00292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5"/>
    <w:lvl w:ilvl="0">
      <w:start w:val="1"/>
      <w:numFmt w:val="bullet"/>
      <w:lvlText w:val="A"/>
      <w:lvlJc w:val="left"/>
      <w:pPr>
        <w:tabs>
          <w:tab w:val="num" w:pos="0"/>
        </w:tabs>
        <w:ind w:left="0" w:firstLine="0"/>
      </w:pPr>
      <w:rPr>
        <w:rFonts w:ascii="CG Omega" w:hAnsi="CG Omega"/>
        <w:b/>
        <w:i w:val="0"/>
      </w:rPr>
    </w:lvl>
  </w:abstractNum>
  <w:abstractNum w:abstractNumId="1">
    <w:nsid w:val="00000005"/>
    <w:multiLevelType w:val="singleLevel"/>
    <w:tmpl w:val="00000005"/>
    <w:name w:val="WW8Num6"/>
    <w:lvl w:ilvl="0">
      <w:start w:val="1"/>
      <w:numFmt w:val="decimal"/>
      <w:lvlText w:val="%1."/>
      <w:lvlJc w:val="left"/>
      <w:pPr>
        <w:tabs>
          <w:tab w:val="num" w:pos="340"/>
        </w:tabs>
        <w:ind w:left="340" w:hanging="340"/>
      </w:pPr>
      <w:rPr>
        <w:b/>
        <w:i w:val="0"/>
      </w:rPr>
    </w:lvl>
  </w:abstractNum>
  <w:abstractNum w:abstractNumId="2">
    <w:nsid w:val="00000006"/>
    <w:multiLevelType w:val="multilevel"/>
    <w:tmpl w:val="00000006"/>
    <w:name w:val="WW8Num10"/>
    <w:lvl w:ilvl="0">
      <w:start w:val="1"/>
      <w:numFmt w:val="bullet"/>
      <w:lvlText w:val="B"/>
      <w:lvlJc w:val="left"/>
      <w:pPr>
        <w:tabs>
          <w:tab w:val="num" w:pos="0"/>
        </w:tabs>
        <w:ind w:left="0" w:firstLine="0"/>
      </w:pPr>
      <w:rPr>
        <w:rFonts w:ascii="CG Omega" w:hAnsi="CG Omega"/>
        <w:b/>
        <w:i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firstLine="0"/>
      </w:pPr>
    </w:lvl>
  </w:abstractNum>
  <w:abstractNum w:abstractNumId="3">
    <w:nsid w:val="0000000B"/>
    <w:multiLevelType w:val="multilevel"/>
    <w:tmpl w:val="0000000B"/>
    <w:name w:val="WW8Num20"/>
    <w:lvl w:ilvl="0">
      <w:start w:val="1"/>
      <w:numFmt w:val="bullet"/>
      <w:lvlText w:val="C"/>
      <w:lvlJc w:val="left"/>
      <w:pPr>
        <w:tabs>
          <w:tab w:val="num" w:pos="0"/>
        </w:tabs>
        <w:ind w:left="0" w:firstLine="0"/>
      </w:pPr>
      <w:rPr>
        <w:rFonts w:ascii="Times New Roman" w:hAnsi="Times New Roman" w:cs="Times New Roman"/>
        <w:b/>
        <w:i w:val="0"/>
      </w:r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4">
    <w:nsid w:val="0521758D"/>
    <w:multiLevelType w:val="hybridMultilevel"/>
    <w:tmpl w:val="75BC42DC"/>
    <w:lvl w:ilvl="0" w:tplc="ECCAB2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EC5A9D"/>
    <w:multiLevelType w:val="hybridMultilevel"/>
    <w:tmpl w:val="FE688DC0"/>
    <w:lvl w:ilvl="0" w:tplc="0C0A0011">
      <w:start w:val="1"/>
      <w:numFmt w:val="decimal"/>
      <w:lvlText w:val="%1)"/>
      <w:lvlJc w:val="left"/>
      <w:pPr>
        <w:tabs>
          <w:tab w:val="num" w:pos="360"/>
        </w:tabs>
        <w:ind w:left="36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6">
    <w:nsid w:val="2D6A03F0"/>
    <w:multiLevelType w:val="hybridMultilevel"/>
    <w:tmpl w:val="8C202E8A"/>
    <w:lvl w:ilvl="0" w:tplc="BADE8448">
      <w:start w:val="1"/>
      <w:numFmt w:val="lowerLetter"/>
      <w:lvlText w:val="%1)"/>
      <w:lvlJc w:val="left"/>
      <w:pPr>
        <w:ind w:left="1010" w:hanging="281"/>
        <w:jc w:val="left"/>
      </w:pPr>
      <w:rPr>
        <w:rFonts w:hint="default"/>
        <w:b/>
        <w:bCs/>
        <w:w w:val="99"/>
        <w:lang w:val="en-US" w:eastAsia="en-US" w:bidi="ar-SA"/>
      </w:rPr>
    </w:lvl>
    <w:lvl w:ilvl="1" w:tplc="3C7CB4A8">
      <w:numFmt w:val="bullet"/>
      <w:lvlText w:val="•"/>
      <w:lvlJc w:val="left"/>
      <w:pPr>
        <w:ind w:left="1964" w:hanging="281"/>
      </w:pPr>
      <w:rPr>
        <w:rFonts w:hint="default"/>
        <w:lang w:val="en-US" w:eastAsia="en-US" w:bidi="ar-SA"/>
      </w:rPr>
    </w:lvl>
    <w:lvl w:ilvl="2" w:tplc="30688B4E">
      <w:numFmt w:val="bullet"/>
      <w:lvlText w:val="•"/>
      <w:lvlJc w:val="left"/>
      <w:pPr>
        <w:ind w:left="2908" w:hanging="281"/>
      </w:pPr>
      <w:rPr>
        <w:rFonts w:hint="default"/>
        <w:lang w:val="en-US" w:eastAsia="en-US" w:bidi="ar-SA"/>
      </w:rPr>
    </w:lvl>
    <w:lvl w:ilvl="3" w:tplc="B52A8D3A">
      <w:numFmt w:val="bullet"/>
      <w:lvlText w:val="•"/>
      <w:lvlJc w:val="left"/>
      <w:pPr>
        <w:ind w:left="3852" w:hanging="281"/>
      </w:pPr>
      <w:rPr>
        <w:rFonts w:hint="default"/>
        <w:lang w:val="en-US" w:eastAsia="en-US" w:bidi="ar-SA"/>
      </w:rPr>
    </w:lvl>
    <w:lvl w:ilvl="4" w:tplc="64F0DF78">
      <w:numFmt w:val="bullet"/>
      <w:lvlText w:val="•"/>
      <w:lvlJc w:val="left"/>
      <w:pPr>
        <w:ind w:left="4796" w:hanging="281"/>
      </w:pPr>
      <w:rPr>
        <w:rFonts w:hint="default"/>
        <w:lang w:val="en-US" w:eastAsia="en-US" w:bidi="ar-SA"/>
      </w:rPr>
    </w:lvl>
    <w:lvl w:ilvl="5" w:tplc="BD8296AC">
      <w:numFmt w:val="bullet"/>
      <w:lvlText w:val="•"/>
      <w:lvlJc w:val="left"/>
      <w:pPr>
        <w:ind w:left="5741" w:hanging="281"/>
      </w:pPr>
      <w:rPr>
        <w:rFonts w:hint="default"/>
        <w:lang w:val="en-US" w:eastAsia="en-US" w:bidi="ar-SA"/>
      </w:rPr>
    </w:lvl>
    <w:lvl w:ilvl="6" w:tplc="BDC2528A">
      <w:numFmt w:val="bullet"/>
      <w:lvlText w:val="•"/>
      <w:lvlJc w:val="left"/>
      <w:pPr>
        <w:ind w:left="6685" w:hanging="281"/>
      </w:pPr>
      <w:rPr>
        <w:rFonts w:hint="default"/>
        <w:lang w:val="en-US" w:eastAsia="en-US" w:bidi="ar-SA"/>
      </w:rPr>
    </w:lvl>
    <w:lvl w:ilvl="7" w:tplc="E3D884B2">
      <w:numFmt w:val="bullet"/>
      <w:lvlText w:val="•"/>
      <w:lvlJc w:val="left"/>
      <w:pPr>
        <w:ind w:left="7629" w:hanging="281"/>
      </w:pPr>
      <w:rPr>
        <w:rFonts w:hint="default"/>
        <w:lang w:val="en-US" w:eastAsia="en-US" w:bidi="ar-SA"/>
      </w:rPr>
    </w:lvl>
    <w:lvl w:ilvl="8" w:tplc="355ED290">
      <w:numFmt w:val="bullet"/>
      <w:lvlText w:val="•"/>
      <w:lvlJc w:val="left"/>
      <w:pPr>
        <w:ind w:left="8573" w:hanging="281"/>
      </w:pPr>
      <w:rPr>
        <w:rFonts w:hint="default"/>
        <w:lang w:val="en-US" w:eastAsia="en-US" w:bidi="ar-SA"/>
      </w:rPr>
    </w:lvl>
  </w:abstractNum>
  <w:abstractNum w:abstractNumId="7">
    <w:nsid w:val="4C6C0BCF"/>
    <w:multiLevelType w:val="hybridMultilevel"/>
    <w:tmpl w:val="9132AB68"/>
    <w:lvl w:ilvl="0" w:tplc="609A81D0">
      <w:start w:val="1"/>
      <w:numFmt w:val="decimal"/>
      <w:lvlText w:val="%1."/>
      <w:lvlJc w:val="left"/>
      <w:pPr>
        <w:ind w:left="729" w:hanging="428"/>
        <w:jc w:val="left"/>
      </w:pPr>
      <w:rPr>
        <w:rFonts w:ascii="Arial MT" w:eastAsia="Arial MT" w:hAnsi="Arial MT" w:cs="Arial MT" w:hint="default"/>
        <w:spacing w:val="-1"/>
        <w:w w:val="100"/>
        <w:sz w:val="22"/>
        <w:szCs w:val="22"/>
        <w:lang w:val="en-US" w:eastAsia="en-US" w:bidi="ar-SA"/>
      </w:rPr>
    </w:lvl>
    <w:lvl w:ilvl="1" w:tplc="A58A2906">
      <w:numFmt w:val="bullet"/>
      <w:lvlText w:val="•"/>
      <w:lvlJc w:val="left"/>
      <w:pPr>
        <w:ind w:left="1694" w:hanging="428"/>
      </w:pPr>
      <w:rPr>
        <w:rFonts w:hint="default"/>
        <w:lang w:val="en-US" w:eastAsia="en-US" w:bidi="ar-SA"/>
      </w:rPr>
    </w:lvl>
    <w:lvl w:ilvl="2" w:tplc="2D22DD46">
      <w:numFmt w:val="bullet"/>
      <w:lvlText w:val="•"/>
      <w:lvlJc w:val="left"/>
      <w:pPr>
        <w:ind w:left="2668" w:hanging="428"/>
      </w:pPr>
      <w:rPr>
        <w:rFonts w:hint="default"/>
        <w:lang w:val="en-US" w:eastAsia="en-US" w:bidi="ar-SA"/>
      </w:rPr>
    </w:lvl>
    <w:lvl w:ilvl="3" w:tplc="40D6C6B6">
      <w:numFmt w:val="bullet"/>
      <w:lvlText w:val="•"/>
      <w:lvlJc w:val="left"/>
      <w:pPr>
        <w:ind w:left="3642" w:hanging="428"/>
      </w:pPr>
      <w:rPr>
        <w:rFonts w:hint="default"/>
        <w:lang w:val="en-US" w:eastAsia="en-US" w:bidi="ar-SA"/>
      </w:rPr>
    </w:lvl>
    <w:lvl w:ilvl="4" w:tplc="BC70B868">
      <w:numFmt w:val="bullet"/>
      <w:lvlText w:val="•"/>
      <w:lvlJc w:val="left"/>
      <w:pPr>
        <w:ind w:left="4616" w:hanging="428"/>
      </w:pPr>
      <w:rPr>
        <w:rFonts w:hint="default"/>
        <w:lang w:val="en-US" w:eastAsia="en-US" w:bidi="ar-SA"/>
      </w:rPr>
    </w:lvl>
    <w:lvl w:ilvl="5" w:tplc="FBE2C512">
      <w:numFmt w:val="bullet"/>
      <w:lvlText w:val="•"/>
      <w:lvlJc w:val="left"/>
      <w:pPr>
        <w:ind w:left="5591" w:hanging="428"/>
      </w:pPr>
      <w:rPr>
        <w:rFonts w:hint="default"/>
        <w:lang w:val="en-US" w:eastAsia="en-US" w:bidi="ar-SA"/>
      </w:rPr>
    </w:lvl>
    <w:lvl w:ilvl="6" w:tplc="D616B806">
      <w:numFmt w:val="bullet"/>
      <w:lvlText w:val="•"/>
      <w:lvlJc w:val="left"/>
      <w:pPr>
        <w:ind w:left="6565" w:hanging="428"/>
      </w:pPr>
      <w:rPr>
        <w:rFonts w:hint="default"/>
        <w:lang w:val="en-US" w:eastAsia="en-US" w:bidi="ar-SA"/>
      </w:rPr>
    </w:lvl>
    <w:lvl w:ilvl="7" w:tplc="3E1C1A3A">
      <w:numFmt w:val="bullet"/>
      <w:lvlText w:val="•"/>
      <w:lvlJc w:val="left"/>
      <w:pPr>
        <w:ind w:left="7539" w:hanging="428"/>
      </w:pPr>
      <w:rPr>
        <w:rFonts w:hint="default"/>
        <w:lang w:val="en-US" w:eastAsia="en-US" w:bidi="ar-SA"/>
      </w:rPr>
    </w:lvl>
    <w:lvl w:ilvl="8" w:tplc="7D18A95C">
      <w:numFmt w:val="bullet"/>
      <w:lvlText w:val="•"/>
      <w:lvlJc w:val="left"/>
      <w:pPr>
        <w:ind w:left="8513" w:hanging="428"/>
      </w:pPr>
      <w:rPr>
        <w:rFonts w:hint="default"/>
        <w:lang w:val="en-US" w:eastAsia="en-US" w:bidi="ar-SA"/>
      </w:rPr>
    </w:lvl>
  </w:abstractNum>
  <w:abstractNum w:abstractNumId="8">
    <w:nsid w:val="5F9B141D"/>
    <w:multiLevelType w:val="hybridMultilevel"/>
    <w:tmpl w:val="9AF63B5A"/>
    <w:lvl w:ilvl="0" w:tplc="6A70DA14">
      <w:start w:val="1"/>
      <w:numFmt w:val="upperLetter"/>
      <w:lvlText w:val="%1."/>
      <w:lvlJc w:val="left"/>
      <w:pPr>
        <w:ind w:left="662" w:hanging="360"/>
        <w:jc w:val="left"/>
      </w:pPr>
      <w:rPr>
        <w:rFonts w:ascii="Arial" w:eastAsia="Arial" w:hAnsi="Arial" w:cs="Arial" w:hint="default"/>
        <w:b/>
        <w:bCs/>
        <w:spacing w:val="-6"/>
        <w:w w:val="100"/>
        <w:sz w:val="24"/>
        <w:szCs w:val="24"/>
        <w:lang w:val="en-US" w:eastAsia="en-US" w:bidi="ar-SA"/>
      </w:rPr>
    </w:lvl>
    <w:lvl w:ilvl="1" w:tplc="F16E9D8A">
      <w:numFmt w:val="bullet"/>
      <w:lvlText w:val=""/>
      <w:lvlJc w:val="left"/>
      <w:pPr>
        <w:ind w:left="1295" w:hanging="428"/>
      </w:pPr>
      <w:rPr>
        <w:rFonts w:ascii="Wingdings" w:eastAsia="Wingdings" w:hAnsi="Wingdings" w:cs="Wingdings" w:hint="default"/>
        <w:w w:val="100"/>
        <w:sz w:val="24"/>
        <w:szCs w:val="24"/>
        <w:lang w:val="en-US" w:eastAsia="en-US" w:bidi="ar-SA"/>
      </w:rPr>
    </w:lvl>
    <w:lvl w:ilvl="2" w:tplc="36023522">
      <w:numFmt w:val="bullet"/>
      <w:lvlText w:val="•"/>
      <w:lvlJc w:val="left"/>
      <w:pPr>
        <w:ind w:left="2318" w:hanging="428"/>
      </w:pPr>
      <w:rPr>
        <w:rFonts w:hint="default"/>
        <w:lang w:val="en-US" w:eastAsia="en-US" w:bidi="ar-SA"/>
      </w:rPr>
    </w:lvl>
    <w:lvl w:ilvl="3" w:tplc="C9BA7F8E">
      <w:numFmt w:val="bullet"/>
      <w:lvlText w:val="•"/>
      <w:lvlJc w:val="left"/>
      <w:pPr>
        <w:ind w:left="3336" w:hanging="428"/>
      </w:pPr>
      <w:rPr>
        <w:rFonts w:hint="default"/>
        <w:lang w:val="en-US" w:eastAsia="en-US" w:bidi="ar-SA"/>
      </w:rPr>
    </w:lvl>
    <w:lvl w:ilvl="4" w:tplc="F878BBA8">
      <w:numFmt w:val="bullet"/>
      <w:lvlText w:val="•"/>
      <w:lvlJc w:val="left"/>
      <w:pPr>
        <w:ind w:left="4354" w:hanging="428"/>
      </w:pPr>
      <w:rPr>
        <w:rFonts w:hint="default"/>
        <w:lang w:val="en-US" w:eastAsia="en-US" w:bidi="ar-SA"/>
      </w:rPr>
    </w:lvl>
    <w:lvl w:ilvl="5" w:tplc="C66A68AC">
      <w:numFmt w:val="bullet"/>
      <w:lvlText w:val="•"/>
      <w:lvlJc w:val="left"/>
      <w:pPr>
        <w:ind w:left="5372" w:hanging="428"/>
      </w:pPr>
      <w:rPr>
        <w:rFonts w:hint="default"/>
        <w:lang w:val="en-US" w:eastAsia="en-US" w:bidi="ar-SA"/>
      </w:rPr>
    </w:lvl>
    <w:lvl w:ilvl="6" w:tplc="2012D452">
      <w:numFmt w:val="bullet"/>
      <w:lvlText w:val="•"/>
      <w:lvlJc w:val="left"/>
      <w:pPr>
        <w:ind w:left="6390" w:hanging="428"/>
      </w:pPr>
      <w:rPr>
        <w:rFonts w:hint="default"/>
        <w:lang w:val="en-US" w:eastAsia="en-US" w:bidi="ar-SA"/>
      </w:rPr>
    </w:lvl>
    <w:lvl w:ilvl="7" w:tplc="0A8ABF2C">
      <w:numFmt w:val="bullet"/>
      <w:lvlText w:val="•"/>
      <w:lvlJc w:val="left"/>
      <w:pPr>
        <w:ind w:left="7408" w:hanging="428"/>
      </w:pPr>
      <w:rPr>
        <w:rFonts w:hint="default"/>
        <w:lang w:val="en-US" w:eastAsia="en-US" w:bidi="ar-SA"/>
      </w:rPr>
    </w:lvl>
    <w:lvl w:ilvl="8" w:tplc="6EAAE320">
      <w:numFmt w:val="bullet"/>
      <w:lvlText w:val="•"/>
      <w:lvlJc w:val="left"/>
      <w:pPr>
        <w:ind w:left="8426" w:hanging="428"/>
      </w:pPr>
      <w:rPr>
        <w:rFonts w:hint="default"/>
        <w:lang w:val="en-US" w:eastAsia="en-US" w:bidi="ar-SA"/>
      </w:rPr>
    </w:lvl>
  </w:abstractNum>
  <w:abstractNum w:abstractNumId="9">
    <w:nsid w:val="6085084D"/>
    <w:multiLevelType w:val="hybridMultilevel"/>
    <w:tmpl w:val="D392FED0"/>
    <w:lvl w:ilvl="0" w:tplc="251616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284D83"/>
    <w:multiLevelType w:val="hybridMultilevel"/>
    <w:tmpl w:val="954E54C8"/>
    <w:lvl w:ilvl="0" w:tplc="A76C590C">
      <w:start w:val="1"/>
      <w:numFmt w:val="decimal"/>
      <w:lvlText w:val="%1.)"/>
      <w:lvlJc w:val="left"/>
      <w:pPr>
        <w:tabs>
          <w:tab w:val="num" w:pos="927"/>
        </w:tabs>
        <w:ind w:left="927" w:hanging="360"/>
      </w:pPr>
    </w:lvl>
    <w:lvl w:ilvl="1" w:tplc="0C0A0019">
      <w:start w:val="1"/>
      <w:numFmt w:val="lowerLetter"/>
      <w:lvlText w:val="%2."/>
      <w:lvlJc w:val="left"/>
      <w:pPr>
        <w:tabs>
          <w:tab w:val="num" w:pos="1530"/>
        </w:tabs>
        <w:ind w:left="1530" w:hanging="360"/>
      </w:pPr>
    </w:lvl>
    <w:lvl w:ilvl="2" w:tplc="0C0A001B">
      <w:start w:val="1"/>
      <w:numFmt w:val="lowerRoman"/>
      <w:lvlText w:val="%3."/>
      <w:lvlJc w:val="right"/>
      <w:pPr>
        <w:tabs>
          <w:tab w:val="num" w:pos="2250"/>
        </w:tabs>
        <w:ind w:left="2250" w:hanging="180"/>
      </w:pPr>
    </w:lvl>
    <w:lvl w:ilvl="3" w:tplc="0C0A000F">
      <w:start w:val="1"/>
      <w:numFmt w:val="decimal"/>
      <w:lvlText w:val="%4."/>
      <w:lvlJc w:val="left"/>
      <w:pPr>
        <w:tabs>
          <w:tab w:val="num" w:pos="2970"/>
        </w:tabs>
        <w:ind w:left="2970" w:hanging="360"/>
      </w:pPr>
    </w:lvl>
    <w:lvl w:ilvl="4" w:tplc="0C0A0019">
      <w:start w:val="1"/>
      <w:numFmt w:val="lowerLetter"/>
      <w:lvlText w:val="%5."/>
      <w:lvlJc w:val="left"/>
      <w:pPr>
        <w:tabs>
          <w:tab w:val="num" w:pos="3690"/>
        </w:tabs>
        <w:ind w:left="3690" w:hanging="360"/>
      </w:pPr>
    </w:lvl>
    <w:lvl w:ilvl="5" w:tplc="0C0A001B">
      <w:start w:val="1"/>
      <w:numFmt w:val="lowerRoman"/>
      <w:lvlText w:val="%6."/>
      <w:lvlJc w:val="right"/>
      <w:pPr>
        <w:tabs>
          <w:tab w:val="num" w:pos="4410"/>
        </w:tabs>
        <w:ind w:left="4410" w:hanging="180"/>
      </w:pPr>
    </w:lvl>
    <w:lvl w:ilvl="6" w:tplc="0C0A000F">
      <w:start w:val="1"/>
      <w:numFmt w:val="decimal"/>
      <w:lvlText w:val="%7."/>
      <w:lvlJc w:val="left"/>
      <w:pPr>
        <w:tabs>
          <w:tab w:val="num" w:pos="5130"/>
        </w:tabs>
        <w:ind w:left="5130" w:hanging="360"/>
      </w:pPr>
    </w:lvl>
    <w:lvl w:ilvl="7" w:tplc="0C0A0019">
      <w:start w:val="1"/>
      <w:numFmt w:val="lowerLetter"/>
      <w:lvlText w:val="%8."/>
      <w:lvlJc w:val="left"/>
      <w:pPr>
        <w:tabs>
          <w:tab w:val="num" w:pos="5850"/>
        </w:tabs>
        <w:ind w:left="5850" w:hanging="360"/>
      </w:pPr>
    </w:lvl>
    <w:lvl w:ilvl="8" w:tplc="0C0A001B">
      <w:start w:val="1"/>
      <w:numFmt w:val="lowerRoman"/>
      <w:lvlText w:val="%9."/>
      <w:lvlJc w:val="right"/>
      <w:pPr>
        <w:tabs>
          <w:tab w:val="num" w:pos="6570"/>
        </w:tabs>
        <w:ind w:left="6570" w:hanging="180"/>
      </w:pPr>
    </w:lvl>
  </w:abstractNum>
  <w:num w:numId="1">
    <w:abstractNumId w:val="6"/>
  </w:num>
  <w:num w:numId="2">
    <w:abstractNumId w:val="7"/>
  </w:num>
  <w:num w:numId="3">
    <w:abstractNumId w:val="8"/>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02"/>
    <w:rsid w:val="000111F3"/>
    <w:rsid w:val="002920FA"/>
    <w:rsid w:val="002A1502"/>
    <w:rsid w:val="003A6D7F"/>
    <w:rsid w:val="00505BF3"/>
    <w:rsid w:val="005D25B8"/>
    <w:rsid w:val="00E718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Ttulo1">
    <w:name w:val="heading 1"/>
    <w:basedOn w:val="Normal"/>
    <w:uiPriority w:val="1"/>
    <w:qFormat/>
    <w:pPr>
      <w:ind w:left="302"/>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26" w:hanging="428"/>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paragraph" w:styleId="Textodeglobo">
    <w:name w:val="Balloon Text"/>
    <w:basedOn w:val="Normal"/>
    <w:link w:val="TextodegloboCar"/>
    <w:uiPriority w:val="99"/>
    <w:semiHidden/>
    <w:unhideWhenUsed/>
    <w:rsid w:val="000111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F3"/>
    <w:rPr>
      <w:rFonts w:ascii="Tahoma" w:eastAsia="Arial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MT" w:eastAsia="Arial MT" w:hAnsi="Arial MT" w:cs="Arial MT"/>
    </w:rPr>
  </w:style>
  <w:style w:type="paragraph" w:styleId="Ttulo1">
    <w:name w:val="heading 1"/>
    <w:basedOn w:val="Normal"/>
    <w:uiPriority w:val="1"/>
    <w:qFormat/>
    <w:pPr>
      <w:ind w:left="302"/>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726" w:hanging="428"/>
    </w:pPr>
    <w:rPr>
      <w:rFonts w:ascii="Arial" w:eastAsia="Arial" w:hAnsi="Arial" w:cs="Arial"/>
    </w:rPr>
  </w:style>
  <w:style w:type="paragraph" w:customStyle="1" w:styleId="TableParagraph">
    <w:name w:val="Table Paragraph"/>
    <w:basedOn w:val="Normal"/>
    <w:uiPriority w:val="1"/>
    <w:qFormat/>
    <w:rPr>
      <w:rFonts w:ascii="Arial" w:eastAsia="Arial" w:hAnsi="Arial" w:cs="Arial"/>
    </w:rPr>
  </w:style>
  <w:style w:type="paragraph" w:styleId="Textodeglobo">
    <w:name w:val="Balloon Text"/>
    <w:basedOn w:val="Normal"/>
    <w:link w:val="TextodegloboCar"/>
    <w:uiPriority w:val="99"/>
    <w:semiHidden/>
    <w:unhideWhenUsed/>
    <w:rsid w:val="000111F3"/>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1F3"/>
    <w:rPr>
      <w:rFonts w:ascii="Tahoma" w:eastAsia="Arial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NAME:</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Debora Bain</dc:creator>
  <cp:lastModifiedBy>CPU</cp:lastModifiedBy>
  <cp:revision>3</cp:revision>
  <dcterms:created xsi:type="dcterms:W3CDTF">2022-06-08T00:46:00Z</dcterms:created>
  <dcterms:modified xsi:type="dcterms:W3CDTF">2022-06-08T00:47:00Z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Microsoft® Word 2013</vt:lpwstr>
  </property>
  <property fmtid="{D5CDD505-2E9C-101B-9397-08002B2CF9AE}" pid="4" name="LastSaved">
    <vt:filetime>2022-06-07T00:00:00Z</vt:filetime>
  </property>
</Properties>
</file>