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26C" w:rsidRPr="0041791F" w:rsidRDefault="00A8626C" w:rsidP="00811CCD">
      <w:pPr>
        <w:pStyle w:val="Sinespaciado"/>
        <w:jc w:val="both"/>
        <w:rPr>
          <w:rFonts w:ascii="Times New Roman" w:hAnsi="Times New Roman" w:cs="Times New Roman"/>
          <w:b/>
          <w:sz w:val="24"/>
          <w:szCs w:val="24"/>
          <w:bdr w:val="nil"/>
          <w:lang w:val="es-ES_tradnl"/>
        </w:rPr>
      </w:pPr>
      <w:bookmarkStart w:id="0" w:name="_GoBack"/>
      <w:bookmarkEnd w:id="0"/>
      <w:r w:rsidRPr="0041791F">
        <w:rPr>
          <w:rFonts w:ascii="Times New Roman" w:hAnsi="Times New Roman" w:cs="Times New Roman"/>
          <w:b/>
          <w:sz w:val="24"/>
          <w:szCs w:val="24"/>
          <w:bdr w:val="nil"/>
          <w:lang w:val="es-ES_tradnl"/>
        </w:rPr>
        <w:t xml:space="preserve">Acta de la sesión ordinaria del </w:t>
      </w:r>
      <w:r w:rsidR="00AC5E94" w:rsidRPr="0041791F">
        <w:rPr>
          <w:rFonts w:ascii="Times New Roman" w:hAnsi="Times New Roman" w:cs="Times New Roman"/>
          <w:b/>
          <w:sz w:val="24"/>
          <w:szCs w:val="24"/>
          <w:bdr w:val="nil"/>
          <w:lang w:val="es-ES_tradnl"/>
        </w:rPr>
        <w:t>10</w:t>
      </w:r>
      <w:r w:rsidR="00FD7636" w:rsidRPr="0041791F">
        <w:rPr>
          <w:rFonts w:ascii="Times New Roman" w:hAnsi="Times New Roman" w:cs="Times New Roman"/>
          <w:b/>
          <w:sz w:val="24"/>
          <w:szCs w:val="24"/>
          <w:bdr w:val="nil"/>
          <w:lang w:val="es-ES_tradnl"/>
        </w:rPr>
        <w:t xml:space="preserve"> </w:t>
      </w:r>
      <w:r w:rsidRPr="0041791F">
        <w:rPr>
          <w:rFonts w:ascii="Times New Roman" w:hAnsi="Times New Roman" w:cs="Times New Roman"/>
          <w:b/>
          <w:sz w:val="24"/>
          <w:szCs w:val="24"/>
          <w:bdr w:val="nil"/>
          <w:lang w:val="es-ES_tradnl"/>
        </w:rPr>
        <w:t>de</w:t>
      </w:r>
      <w:r w:rsidR="00D81D22" w:rsidRPr="0041791F">
        <w:rPr>
          <w:rFonts w:ascii="Times New Roman" w:hAnsi="Times New Roman" w:cs="Times New Roman"/>
          <w:b/>
          <w:sz w:val="24"/>
          <w:szCs w:val="24"/>
          <w:bdr w:val="nil"/>
          <w:lang w:val="es-ES_tradnl"/>
        </w:rPr>
        <w:t xml:space="preserve"> </w:t>
      </w:r>
      <w:r w:rsidR="00AC5E94" w:rsidRPr="0041791F">
        <w:rPr>
          <w:rFonts w:ascii="Times New Roman" w:hAnsi="Times New Roman" w:cs="Times New Roman"/>
          <w:b/>
          <w:sz w:val="24"/>
          <w:szCs w:val="24"/>
          <w:bdr w:val="nil"/>
          <w:lang w:val="es-ES_tradnl"/>
        </w:rPr>
        <w:t>diciembre</w:t>
      </w:r>
      <w:r w:rsidRPr="0041791F">
        <w:rPr>
          <w:rFonts w:ascii="Times New Roman" w:hAnsi="Times New Roman" w:cs="Times New Roman"/>
          <w:b/>
          <w:sz w:val="24"/>
          <w:szCs w:val="24"/>
          <w:bdr w:val="nil"/>
          <w:lang w:val="es-ES_tradnl"/>
        </w:rPr>
        <w:t xml:space="preserve"> de 202</w:t>
      </w:r>
      <w:r w:rsidR="00226B9A" w:rsidRPr="0041791F">
        <w:rPr>
          <w:rFonts w:ascii="Times New Roman" w:hAnsi="Times New Roman" w:cs="Times New Roman"/>
          <w:b/>
          <w:sz w:val="24"/>
          <w:szCs w:val="24"/>
          <w:bdr w:val="nil"/>
          <w:lang w:val="es-ES_tradnl"/>
        </w:rPr>
        <w:t>4</w:t>
      </w:r>
    </w:p>
    <w:p w:rsidR="00A8626C" w:rsidRPr="0041791F" w:rsidRDefault="00A8626C" w:rsidP="00811CCD">
      <w:pPr>
        <w:pStyle w:val="Sinespaciado"/>
        <w:jc w:val="both"/>
        <w:rPr>
          <w:rFonts w:ascii="Times New Roman" w:hAnsi="Times New Roman" w:cs="Times New Roman"/>
          <w:sz w:val="24"/>
          <w:szCs w:val="24"/>
          <w:bdr w:val="nil"/>
          <w:lang w:val="es-ES_tradnl"/>
        </w:rPr>
      </w:pPr>
    </w:p>
    <w:p w:rsidR="00561386" w:rsidRPr="0041791F" w:rsidRDefault="00A8626C" w:rsidP="00811CCD">
      <w:pPr>
        <w:pStyle w:val="Prrafodelista"/>
        <w:ind w:left="0"/>
        <w:jc w:val="both"/>
        <w:rPr>
          <w:rFonts w:ascii="Times New Roman" w:hAnsi="Times New Roman" w:cs="Times New Roman"/>
          <w:sz w:val="24"/>
          <w:szCs w:val="24"/>
        </w:rPr>
      </w:pPr>
      <w:r w:rsidRPr="0041791F">
        <w:rPr>
          <w:rFonts w:ascii="Times New Roman" w:eastAsia="Arial Unicode MS" w:hAnsi="Times New Roman" w:cs="Times New Roman"/>
          <w:sz w:val="24"/>
          <w:szCs w:val="24"/>
          <w:bdr w:val="nil"/>
          <w:lang w:val="es-ES_tradnl"/>
        </w:rPr>
        <w:t xml:space="preserve">En Buenos Aires, a los </w:t>
      </w:r>
      <w:r w:rsidR="00E61520" w:rsidRPr="0041791F">
        <w:rPr>
          <w:rFonts w:ascii="Times New Roman" w:eastAsia="Arial Unicode MS" w:hAnsi="Times New Roman" w:cs="Times New Roman"/>
          <w:sz w:val="24"/>
          <w:szCs w:val="24"/>
          <w:bdr w:val="nil"/>
          <w:lang w:val="es-ES_tradnl"/>
        </w:rPr>
        <w:t>1</w:t>
      </w:r>
      <w:r w:rsidR="00AC5E94" w:rsidRPr="0041791F">
        <w:rPr>
          <w:rFonts w:ascii="Times New Roman" w:eastAsia="Arial Unicode MS" w:hAnsi="Times New Roman" w:cs="Times New Roman"/>
          <w:sz w:val="24"/>
          <w:szCs w:val="24"/>
          <w:bdr w:val="nil"/>
          <w:lang w:val="es-ES_tradnl"/>
        </w:rPr>
        <w:t>0</w:t>
      </w:r>
      <w:r w:rsidR="00CE6CBB" w:rsidRPr="0041791F">
        <w:rPr>
          <w:rFonts w:ascii="Times New Roman" w:eastAsia="Arial Unicode MS" w:hAnsi="Times New Roman" w:cs="Times New Roman"/>
          <w:sz w:val="24"/>
          <w:szCs w:val="24"/>
          <w:bdr w:val="nil"/>
          <w:lang w:val="es-ES_tradnl"/>
        </w:rPr>
        <w:t xml:space="preserve"> </w:t>
      </w:r>
      <w:r w:rsidRPr="0041791F">
        <w:rPr>
          <w:rFonts w:ascii="Times New Roman" w:eastAsia="Arial Unicode MS" w:hAnsi="Times New Roman" w:cs="Times New Roman"/>
          <w:sz w:val="24"/>
          <w:szCs w:val="24"/>
          <w:bdr w:val="nil"/>
          <w:lang w:val="es-ES_tradnl"/>
        </w:rPr>
        <w:t xml:space="preserve">días del mes de </w:t>
      </w:r>
      <w:r w:rsidR="00AC5E94" w:rsidRPr="0041791F">
        <w:rPr>
          <w:rFonts w:ascii="Times New Roman" w:eastAsia="Arial Unicode MS" w:hAnsi="Times New Roman" w:cs="Times New Roman"/>
          <w:sz w:val="24"/>
          <w:szCs w:val="24"/>
          <w:bdr w:val="nil"/>
          <w:lang w:val="es-ES_tradnl"/>
        </w:rPr>
        <w:t>diciembre</w:t>
      </w:r>
      <w:r w:rsidR="00B84F54" w:rsidRPr="0041791F">
        <w:rPr>
          <w:rFonts w:ascii="Times New Roman" w:eastAsia="Arial Unicode MS" w:hAnsi="Times New Roman" w:cs="Times New Roman"/>
          <w:sz w:val="24"/>
          <w:szCs w:val="24"/>
          <w:bdr w:val="nil"/>
          <w:lang w:val="es-ES_tradnl"/>
        </w:rPr>
        <w:t xml:space="preserve"> </w:t>
      </w:r>
      <w:r w:rsidRPr="0041791F">
        <w:rPr>
          <w:rFonts w:ascii="Times New Roman" w:eastAsia="Arial Unicode MS" w:hAnsi="Times New Roman" w:cs="Times New Roman"/>
          <w:sz w:val="24"/>
          <w:szCs w:val="24"/>
          <w:bdr w:val="nil"/>
          <w:lang w:val="es-ES_tradnl"/>
        </w:rPr>
        <w:t>de 202</w:t>
      </w:r>
      <w:r w:rsidR="009A29AF" w:rsidRPr="0041791F">
        <w:rPr>
          <w:rFonts w:ascii="Times New Roman" w:eastAsia="Arial Unicode MS" w:hAnsi="Times New Roman" w:cs="Times New Roman"/>
          <w:sz w:val="24"/>
          <w:szCs w:val="24"/>
          <w:bdr w:val="nil"/>
          <w:lang w:val="es-ES_tradnl"/>
        </w:rPr>
        <w:t>4</w:t>
      </w:r>
      <w:r w:rsidRPr="0041791F">
        <w:rPr>
          <w:rFonts w:ascii="Times New Roman" w:eastAsia="Arial Unicode MS" w:hAnsi="Times New Roman" w:cs="Times New Roman"/>
          <w:sz w:val="24"/>
          <w:szCs w:val="24"/>
          <w:bdr w:val="nil"/>
          <w:lang w:val="es-ES_tradnl"/>
        </w:rPr>
        <w:t xml:space="preserve">, se reúne el Consejo Directivo del IES en LV “Juan Ramón Fernández.” </w:t>
      </w:r>
      <w:r w:rsidR="00FB1310" w:rsidRPr="0041791F">
        <w:rPr>
          <w:rFonts w:ascii="Times New Roman" w:hAnsi="Times New Roman" w:cs="Times New Roman"/>
          <w:sz w:val="24"/>
          <w:szCs w:val="24"/>
        </w:rPr>
        <w:t>La sesión tiene lugar en formato híbrido</w:t>
      </w:r>
      <w:r w:rsidR="00D76F8E">
        <w:rPr>
          <w:rFonts w:ascii="Times New Roman" w:eastAsia="Arial Unicode MS" w:hAnsi="Times New Roman" w:cs="Times New Roman"/>
          <w:sz w:val="24"/>
          <w:szCs w:val="24"/>
          <w:bdr w:val="nil"/>
          <w:lang w:val="es-ES_tradnl"/>
        </w:rPr>
        <w:t xml:space="preserve">. </w:t>
      </w:r>
      <w:r w:rsidRPr="0041791F">
        <w:rPr>
          <w:rFonts w:ascii="Times New Roman" w:eastAsia="Times New Roman" w:hAnsi="Times New Roman" w:cs="Times New Roman"/>
          <w:sz w:val="24"/>
          <w:szCs w:val="24"/>
          <w:lang w:val="es-ES_tradnl" w:eastAsia="ar-SA"/>
        </w:rPr>
        <w:t xml:space="preserve">Preside la Rectora, </w:t>
      </w:r>
      <w:r w:rsidRPr="0041791F">
        <w:rPr>
          <w:rStyle w:val="Ninguno"/>
          <w:rFonts w:ascii="Times New Roman" w:hAnsi="Times New Roman" w:cs="Times New Roman"/>
          <w:sz w:val="24"/>
          <w:szCs w:val="24"/>
        </w:rPr>
        <w:t>Paula López Cano</w:t>
      </w:r>
      <w:r w:rsidR="00B84F54" w:rsidRPr="0041791F">
        <w:rPr>
          <w:rStyle w:val="Ninguno"/>
          <w:rFonts w:ascii="Times New Roman" w:hAnsi="Times New Roman" w:cs="Times New Roman"/>
          <w:sz w:val="24"/>
          <w:szCs w:val="24"/>
        </w:rPr>
        <w:t>. Asiste la Vicerrectora Marisa Rennis</w:t>
      </w:r>
      <w:r w:rsidR="00A446CA" w:rsidRPr="0041791F">
        <w:rPr>
          <w:rStyle w:val="Ninguno"/>
          <w:rFonts w:ascii="Times New Roman" w:hAnsi="Times New Roman" w:cs="Times New Roman"/>
          <w:sz w:val="24"/>
          <w:szCs w:val="24"/>
        </w:rPr>
        <w:t>.</w:t>
      </w:r>
      <w:r w:rsidR="009A29AF" w:rsidRPr="0041791F">
        <w:rPr>
          <w:rStyle w:val="Ninguno"/>
          <w:rFonts w:ascii="Times New Roman" w:hAnsi="Times New Roman" w:cs="Times New Roman"/>
          <w:sz w:val="24"/>
          <w:szCs w:val="24"/>
        </w:rPr>
        <w:t xml:space="preserve"> </w:t>
      </w:r>
      <w:r w:rsidRPr="0041791F">
        <w:rPr>
          <w:rFonts w:ascii="Times New Roman" w:eastAsia="Arial Unicode MS" w:hAnsi="Times New Roman" w:cs="Times New Roman"/>
          <w:sz w:val="24"/>
          <w:szCs w:val="24"/>
          <w:bdr w:val="nil"/>
          <w:lang w:val="es-ES_tradnl"/>
        </w:rPr>
        <w:t>Se encuentran</w:t>
      </w:r>
      <w:r w:rsidR="009D7BCB" w:rsidRPr="0041791F">
        <w:rPr>
          <w:rFonts w:ascii="Times New Roman" w:eastAsia="Arial Unicode MS" w:hAnsi="Times New Roman" w:cs="Times New Roman"/>
          <w:sz w:val="24"/>
          <w:szCs w:val="24"/>
          <w:bdr w:val="nil"/>
          <w:lang w:val="es-ES_tradnl"/>
        </w:rPr>
        <w:t xml:space="preserve"> presentes</w:t>
      </w:r>
      <w:r w:rsidRPr="0041791F">
        <w:rPr>
          <w:rFonts w:ascii="Times New Roman" w:eastAsia="Arial Unicode MS" w:hAnsi="Times New Roman" w:cs="Times New Roman"/>
          <w:sz w:val="24"/>
          <w:szCs w:val="24"/>
          <w:bdr w:val="nil"/>
          <w:lang w:val="es-ES_tradnl"/>
        </w:rPr>
        <w:t xml:space="preserve"> los consejeros docentes </w:t>
      </w:r>
      <w:r w:rsidR="00AC5E94" w:rsidRPr="0041791F">
        <w:rPr>
          <w:rFonts w:ascii="Times New Roman" w:eastAsia="Arial Unicode MS" w:hAnsi="Times New Roman" w:cs="Times New Roman"/>
          <w:sz w:val="24"/>
          <w:szCs w:val="24"/>
          <w:bdr w:val="nil"/>
          <w:lang w:val="es-ES_tradnl"/>
        </w:rPr>
        <w:t xml:space="preserve">Grisel </w:t>
      </w:r>
      <w:proofErr w:type="spellStart"/>
      <w:r w:rsidR="00AC5E94" w:rsidRPr="0041791F">
        <w:rPr>
          <w:rFonts w:ascii="Times New Roman" w:eastAsia="Arial Unicode MS" w:hAnsi="Times New Roman" w:cs="Times New Roman"/>
          <w:sz w:val="24"/>
          <w:szCs w:val="24"/>
          <w:bdr w:val="nil"/>
          <w:lang w:val="es-ES_tradnl"/>
        </w:rPr>
        <w:t>Franchi</w:t>
      </w:r>
      <w:proofErr w:type="spellEnd"/>
      <w:r w:rsidR="00AC5E94" w:rsidRPr="0041791F">
        <w:rPr>
          <w:rFonts w:ascii="Times New Roman" w:eastAsia="Arial Unicode MS" w:hAnsi="Times New Roman" w:cs="Times New Roman"/>
          <w:sz w:val="24"/>
          <w:szCs w:val="24"/>
          <w:bdr w:val="nil"/>
          <w:lang w:val="es-ES_tradnl"/>
        </w:rPr>
        <w:t xml:space="preserve">, </w:t>
      </w:r>
      <w:r w:rsidR="00F23753" w:rsidRPr="0041791F">
        <w:rPr>
          <w:rFonts w:ascii="Times New Roman" w:eastAsia="Arial Unicode MS" w:hAnsi="Times New Roman" w:cs="Times New Roman"/>
          <w:sz w:val="24"/>
          <w:szCs w:val="24"/>
          <w:bdr w:val="nil"/>
          <w:lang w:val="es-ES_tradnl"/>
        </w:rPr>
        <w:t xml:space="preserve">Gabriela Villalba, </w:t>
      </w:r>
      <w:r w:rsidR="00AC5E94" w:rsidRPr="0041791F">
        <w:rPr>
          <w:rFonts w:ascii="Times New Roman" w:eastAsia="Arial Unicode MS" w:hAnsi="Times New Roman" w:cs="Times New Roman"/>
          <w:sz w:val="24"/>
          <w:szCs w:val="24"/>
          <w:bdr w:val="nil"/>
          <w:lang w:val="es-ES_tradnl"/>
        </w:rPr>
        <w:t xml:space="preserve">Daniel </w:t>
      </w:r>
      <w:proofErr w:type="spellStart"/>
      <w:r w:rsidR="00AC5E94" w:rsidRPr="0041791F">
        <w:rPr>
          <w:rFonts w:ascii="Times New Roman" w:eastAsia="Arial Unicode MS" w:hAnsi="Times New Roman" w:cs="Times New Roman"/>
          <w:sz w:val="24"/>
          <w:szCs w:val="24"/>
          <w:bdr w:val="nil"/>
          <w:lang w:val="es-ES_tradnl"/>
        </w:rPr>
        <w:t>Ferreyra</w:t>
      </w:r>
      <w:proofErr w:type="spellEnd"/>
      <w:r w:rsidR="00AC5E94" w:rsidRPr="0041791F">
        <w:rPr>
          <w:rFonts w:ascii="Times New Roman" w:eastAsia="Arial Unicode MS" w:hAnsi="Times New Roman" w:cs="Times New Roman"/>
          <w:sz w:val="24"/>
          <w:szCs w:val="24"/>
          <w:bdr w:val="nil"/>
          <w:lang w:val="es-ES_tradnl"/>
        </w:rPr>
        <w:t xml:space="preserve"> Fernández, Florencia Iglesias, </w:t>
      </w:r>
      <w:r w:rsidRPr="0041791F">
        <w:rPr>
          <w:rFonts w:ascii="Times New Roman" w:eastAsia="Arial Unicode MS" w:hAnsi="Times New Roman" w:cs="Times New Roman"/>
          <w:sz w:val="24"/>
          <w:szCs w:val="24"/>
          <w:bdr w:val="nil"/>
          <w:lang w:val="es-ES_tradnl"/>
        </w:rPr>
        <w:t xml:space="preserve">Victoria </w:t>
      </w:r>
      <w:proofErr w:type="spellStart"/>
      <w:r w:rsidRPr="0041791F">
        <w:rPr>
          <w:rFonts w:ascii="Times New Roman" w:eastAsia="Arial Unicode MS" w:hAnsi="Times New Roman" w:cs="Times New Roman"/>
          <w:sz w:val="24"/>
          <w:szCs w:val="24"/>
          <w:bdr w:val="nil"/>
          <w:lang w:val="es-ES_tradnl"/>
        </w:rPr>
        <w:t>Boschiroli</w:t>
      </w:r>
      <w:proofErr w:type="spellEnd"/>
      <w:r w:rsidRPr="0041791F">
        <w:rPr>
          <w:rFonts w:ascii="Times New Roman" w:eastAsia="Arial Unicode MS" w:hAnsi="Times New Roman" w:cs="Times New Roman"/>
          <w:sz w:val="24"/>
          <w:szCs w:val="24"/>
          <w:bdr w:val="nil"/>
          <w:lang w:val="es-ES_tradnl"/>
        </w:rPr>
        <w:t>,</w:t>
      </w:r>
      <w:r w:rsidR="00E61520" w:rsidRPr="0041791F">
        <w:rPr>
          <w:rFonts w:ascii="Times New Roman" w:eastAsia="Arial Unicode MS" w:hAnsi="Times New Roman" w:cs="Times New Roman"/>
          <w:sz w:val="24"/>
          <w:szCs w:val="24"/>
          <w:bdr w:val="nil"/>
          <w:lang w:val="es-ES_tradnl"/>
        </w:rPr>
        <w:t xml:space="preserve"> </w:t>
      </w:r>
      <w:r w:rsidRPr="0041791F">
        <w:rPr>
          <w:rFonts w:ascii="Times New Roman" w:eastAsia="Arial Unicode MS" w:hAnsi="Times New Roman" w:cs="Times New Roman"/>
          <w:sz w:val="24"/>
          <w:szCs w:val="24"/>
          <w:bdr w:val="nil"/>
          <w:lang w:val="es-ES_tradnl"/>
        </w:rPr>
        <w:t>José Durán;</w:t>
      </w:r>
      <w:r w:rsidR="001D035A" w:rsidRPr="0041791F">
        <w:rPr>
          <w:rFonts w:ascii="Times New Roman" w:eastAsia="Arial Unicode MS" w:hAnsi="Times New Roman" w:cs="Times New Roman"/>
          <w:sz w:val="24"/>
          <w:szCs w:val="24"/>
          <w:bdr w:val="nil"/>
          <w:lang w:val="es-ES_tradnl"/>
        </w:rPr>
        <w:t xml:space="preserve"> los consejeros estudiantiles</w:t>
      </w:r>
      <w:r w:rsidR="00686F52" w:rsidRPr="0041791F">
        <w:rPr>
          <w:rFonts w:ascii="Times New Roman" w:eastAsia="Times New Roman" w:hAnsi="Times New Roman" w:cs="Times New Roman"/>
          <w:sz w:val="24"/>
          <w:szCs w:val="24"/>
          <w:lang w:eastAsia="es-AR"/>
        </w:rPr>
        <w:t xml:space="preserve"> </w:t>
      </w:r>
      <w:r w:rsidR="00AC5E94" w:rsidRPr="0041791F">
        <w:rPr>
          <w:rFonts w:ascii="Times New Roman" w:eastAsia="Times New Roman" w:hAnsi="Times New Roman" w:cs="Times New Roman"/>
          <w:sz w:val="24"/>
          <w:szCs w:val="24"/>
          <w:lang w:eastAsia="es-AR"/>
        </w:rPr>
        <w:t xml:space="preserve">Regina </w:t>
      </w:r>
      <w:proofErr w:type="spellStart"/>
      <w:r w:rsidR="00AC5E94" w:rsidRPr="0041791F">
        <w:rPr>
          <w:rFonts w:ascii="Times New Roman" w:eastAsia="Times New Roman" w:hAnsi="Times New Roman" w:cs="Times New Roman"/>
          <w:sz w:val="24"/>
          <w:szCs w:val="24"/>
          <w:lang w:eastAsia="es-AR"/>
        </w:rPr>
        <w:t>Franic</w:t>
      </w:r>
      <w:proofErr w:type="spellEnd"/>
      <w:r w:rsidR="00AC5E94" w:rsidRPr="0041791F">
        <w:rPr>
          <w:rFonts w:ascii="Times New Roman" w:eastAsia="Times New Roman" w:hAnsi="Times New Roman" w:cs="Times New Roman"/>
          <w:sz w:val="24"/>
          <w:szCs w:val="24"/>
          <w:lang w:eastAsia="es-AR"/>
        </w:rPr>
        <w:t xml:space="preserve"> </w:t>
      </w:r>
      <w:proofErr w:type="spellStart"/>
      <w:r w:rsidR="00AC5E94" w:rsidRPr="0041791F">
        <w:rPr>
          <w:rFonts w:ascii="Times New Roman" w:eastAsia="Times New Roman" w:hAnsi="Times New Roman" w:cs="Times New Roman"/>
          <w:sz w:val="24"/>
          <w:szCs w:val="24"/>
          <w:lang w:eastAsia="es-AR"/>
        </w:rPr>
        <w:t>Brosz</w:t>
      </w:r>
      <w:proofErr w:type="spellEnd"/>
      <w:proofErr w:type="gramStart"/>
      <w:r w:rsidR="00AC5E94" w:rsidRPr="0041791F">
        <w:rPr>
          <w:rFonts w:ascii="Times New Roman" w:eastAsia="Times New Roman" w:hAnsi="Times New Roman" w:cs="Times New Roman"/>
          <w:sz w:val="24"/>
          <w:szCs w:val="24"/>
          <w:lang w:eastAsia="es-AR"/>
        </w:rPr>
        <w:t>,</w:t>
      </w:r>
      <w:r w:rsidR="00675102" w:rsidRPr="0041791F">
        <w:rPr>
          <w:rFonts w:ascii="Times New Roman" w:eastAsia="Times New Roman" w:hAnsi="Times New Roman" w:cs="Times New Roman"/>
          <w:sz w:val="24"/>
          <w:szCs w:val="24"/>
          <w:lang w:eastAsia="es-AR"/>
        </w:rPr>
        <w:t>,</w:t>
      </w:r>
      <w:proofErr w:type="gramEnd"/>
      <w:r w:rsidR="00A446CA" w:rsidRPr="0041791F">
        <w:rPr>
          <w:rFonts w:ascii="Times New Roman" w:eastAsia="Arial Unicode MS" w:hAnsi="Times New Roman" w:cs="Times New Roman"/>
          <w:sz w:val="24"/>
          <w:szCs w:val="24"/>
          <w:bdr w:val="nil"/>
          <w:lang w:val="es-ES_tradnl"/>
        </w:rPr>
        <w:t xml:space="preserve"> </w:t>
      </w:r>
      <w:r w:rsidR="009A29AF" w:rsidRPr="0041791F">
        <w:rPr>
          <w:rFonts w:ascii="Times New Roman" w:eastAsia="Arial Unicode MS" w:hAnsi="Times New Roman" w:cs="Times New Roman"/>
          <w:sz w:val="24"/>
          <w:szCs w:val="24"/>
          <w:bdr w:val="nil"/>
          <w:lang w:val="es-ES_tradnl"/>
        </w:rPr>
        <w:t xml:space="preserve">Ana Valentino </w:t>
      </w:r>
      <w:proofErr w:type="spellStart"/>
      <w:r w:rsidR="009A29AF" w:rsidRPr="0041791F">
        <w:rPr>
          <w:rFonts w:ascii="Times New Roman" w:eastAsia="Arial Unicode MS" w:hAnsi="Times New Roman" w:cs="Times New Roman"/>
          <w:sz w:val="24"/>
          <w:szCs w:val="24"/>
          <w:bdr w:val="nil"/>
          <w:lang w:val="es-ES_tradnl"/>
        </w:rPr>
        <w:t>Barzi</w:t>
      </w:r>
      <w:proofErr w:type="spellEnd"/>
      <w:r w:rsidR="00675102" w:rsidRPr="0041791F">
        <w:rPr>
          <w:rFonts w:ascii="Times New Roman" w:eastAsia="Arial Unicode MS" w:hAnsi="Times New Roman" w:cs="Times New Roman"/>
          <w:sz w:val="24"/>
          <w:szCs w:val="24"/>
          <w:bdr w:val="nil"/>
          <w:lang w:val="es-ES_tradnl"/>
        </w:rPr>
        <w:t xml:space="preserve">, Rocío </w:t>
      </w:r>
      <w:proofErr w:type="spellStart"/>
      <w:r w:rsidR="00675102" w:rsidRPr="0041791F">
        <w:rPr>
          <w:rFonts w:ascii="Times New Roman" w:eastAsia="Arial Unicode MS" w:hAnsi="Times New Roman" w:cs="Times New Roman"/>
          <w:sz w:val="24"/>
          <w:szCs w:val="24"/>
          <w:bdr w:val="nil"/>
          <w:lang w:val="es-ES_tradnl"/>
        </w:rPr>
        <w:t>Zalazar</w:t>
      </w:r>
      <w:proofErr w:type="spellEnd"/>
      <w:r w:rsidR="00675102" w:rsidRPr="0041791F">
        <w:rPr>
          <w:rFonts w:ascii="Times New Roman" w:eastAsia="Arial Unicode MS" w:hAnsi="Times New Roman" w:cs="Times New Roman"/>
          <w:sz w:val="24"/>
          <w:szCs w:val="24"/>
          <w:bdr w:val="nil"/>
          <w:lang w:val="es-ES_tradnl"/>
        </w:rPr>
        <w:t xml:space="preserve"> Cuello</w:t>
      </w:r>
      <w:r w:rsidR="00AC5E94" w:rsidRPr="0041791F">
        <w:rPr>
          <w:rFonts w:ascii="Times New Roman" w:eastAsia="Arial Unicode MS" w:hAnsi="Times New Roman" w:cs="Times New Roman"/>
          <w:sz w:val="24"/>
          <w:szCs w:val="24"/>
          <w:bdr w:val="nil"/>
          <w:lang w:val="es-ES_tradnl"/>
        </w:rPr>
        <w:t xml:space="preserve">, </w:t>
      </w:r>
      <w:r w:rsidR="00F23753" w:rsidRPr="0041791F">
        <w:rPr>
          <w:rFonts w:ascii="Times New Roman" w:eastAsia="Arial Unicode MS" w:hAnsi="Times New Roman" w:cs="Times New Roman"/>
          <w:sz w:val="24"/>
          <w:szCs w:val="24"/>
          <w:bdr w:val="nil"/>
          <w:lang w:val="es-ES_tradnl"/>
        </w:rPr>
        <w:t>Lola Altamirano,</w:t>
      </w:r>
      <w:r w:rsidR="00675102" w:rsidRPr="0041791F">
        <w:rPr>
          <w:rFonts w:ascii="Times New Roman" w:eastAsia="Arial Unicode MS" w:hAnsi="Times New Roman" w:cs="Times New Roman"/>
          <w:sz w:val="24"/>
          <w:szCs w:val="24"/>
          <w:bdr w:val="nil"/>
          <w:lang w:val="es-ES_tradnl"/>
        </w:rPr>
        <w:t xml:space="preserve"> </w:t>
      </w:r>
      <w:r w:rsidR="00AC5E94" w:rsidRPr="0041791F">
        <w:rPr>
          <w:rFonts w:ascii="Times New Roman" w:eastAsia="Arial Unicode MS" w:hAnsi="Times New Roman" w:cs="Times New Roman"/>
          <w:sz w:val="24"/>
          <w:szCs w:val="24"/>
          <w:bdr w:val="nil"/>
          <w:lang w:val="es-ES_tradnl"/>
        </w:rPr>
        <w:t xml:space="preserve">Juan </w:t>
      </w:r>
      <w:proofErr w:type="spellStart"/>
      <w:r w:rsidR="00AC5E94" w:rsidRPr="0041791F">
        <w:rPr>
          <w:rFonts w:ascii="Times New Roman" w:eastAsia="Arial Unicode MS" w:hAnsi="Times New Roman" w:cs="Times New Roman"/>
          <w:sz w:val="24"/>
          <w:szCs w:val="24"/>
          <w:bdr w:val="nil"/>
          <w:lang w:val="es-ES_tradnl"/>
        </w:rPr>
        <w:t>Dayan</w:t>
      </w:r>
      <w:proofErr w:type="spellEnd"/>
      <w:r w:rsidR="00F23753" w:rsidRPr="0041791F">
        <w:rPr>
          <w:rFonts w:ascii="Times New Roman" w:eastAsia="Arial Unicode MS" w:hAnsi="Times New Roman" w:cs="Times New Roman"/>
          <w:sz w:val="24"/>
          <w:szCs w:val="24"/>
          <w:bdr w:val="nil"/>
          <w:lang w:val="es-ES_tradnl"/>
        </w:rPr>
        <w:t>,</w:t>
      </w:r>
      <w:r w:rsidR="00675102" w:rsidRPr="0041791F">
        <w:rPr>
          <w:rFonts w:ascii="Times New Roman" w:eastAsia="Arial Unicode MS" w:hAnsi="Times New Roman" w:cs="Times New Roman"/>
          <w:sz w:val="24"/>
          <w:szCs w:val="24"/>
          <w:bdr w:val="nil"/>
          <w:lang w:val="es-ES_tradnl"/>
        </w:rPr>
        <w:t xml:space="preserve">  Irene Corbo y Sofía </w:t>
      </w:r>
      <w:proofErr w:type="spellStart"/>
      <w:r w:rsidR="00675102" w:rsidRPr="0041791F">
        <w:rPr>
          <w:rFonts w:ascii="Times New Roman" w:eastAsia="Arial Unicode MS" w:hAnsi="Times New Roman" w:cs="Times New Roman"/>
          <w:sz w:val="24"/>
          <w:szCs w:val="24"/>
          <w:bdr w:val="nil"/>
          <w:lang w:val="es-ES_tradnl"/>
        </w:rPr>
        <w:t>Gardelli</w:t>
      </w:r>
      <w:proofErr w:type="spellEnd"/>
      <w:r w:rsidR="00675102" w:rsidRPr="0041791F">
        <w:rPr>
          <w:rFonts w:ascii="Times New Roman" w:eastAsia="Arial Unicode MS" w:hAnsi="Times New Roman" w:cs="Times New Roman"/>
          <w:sz w:val="24"/>
          <w:szCs w:val="24"/>
          <w:bdr w:val="nil"/>
          <w:lang w:val="es-ES_tradnl"/>
        </w:rPr>
        <w:t xml:space="preserve">. También se encuentran presentes las/os nuevas/os integrantes del Consejo Directivo: </w:t>
      </w:r>
      <w:r w:rsidR="00F23753" w:rsidRPr="0041791F">
        <w:rPr>
          <w:rFonts w:ascii="Times New Roman" w:eastAsia="Arial Unicode MS" w:hAnsi="Times New Roman" w:cs="Times New Roman"/>
          <w:sz w:val="24"/>
          <w:szCs w:val="24"/>
          <w:bdr w:val="nil"/>
          <w:lang w:val="es-ES_tradnl"/>
        </w:rPr>
        <w:t xml:space="preserve"> </w:t>
      </w:r>
      <w:r w:rsidR="00434808" w:rsidRPr="0041791F">
        <w:rPr>
          <w:rFonts w:ascii="Times New Roman" w:eastAsia="Arial Unicode MS" w:hAnsi="Times New Roman" w:cs="Times New Roman"/>
          <w:sz w:val="24"/>
          <w:szCs w:val="24"/>
          <w:bdr w:val="nil"/>
          <w:lang w:val="es-ES_tradnl"/>
        </w:rPr>
        <w:t>Isa</w:t>
      </w:r>
      <w:r w:rsidR="00675102" w:rsidRPr="0041791F">
        <w:rPr>
          <w:rFonts w:ascii="Times New Roman" w:eastAsia="Arial Unicode MS" w:hAnsi="Times New Roman" w:cs="Times New Roman"/>
          <w:sz w:val="24"/>
          <w:szCs w:val="24"/>
          <w:bdr w:val="nil"/>
          <w:lang w:val="es-ES_tradnl"/>
        </w:rPr>
        <w:t xml:space="preserve">bel </w:t>
      </w:r>
      <w:proofErr w:type="spellStart"/>
      <w:r w:rsidR="00675102" w:rsidRPr="0041791F">
        <w:rPr>
          <w:rFonts w:ascii="Times New Roman" w:eastAsia="Arial Unicode MS" w:hAnsi="Times New Roman" w:cs="Times New Roman"/>
          <w:sz w:val="24"/>
          <w:szCs w:val="24"/>
          <w:bdr w:val="nil"/>
          <w:lang w:val="es-ES_tradnl"/>
        </w:rPr>
        <w:t>Rodolico</w:t>
      </w:r>
      <w:proofErr w:type="spellEnd"/>
      <w:r w:rsidR="00434808" w:rsidRPr="0041791F">
        <w:rPr>
          <w:rFonts w:ascii="Times New Roman" w:hAnsi="Times New Roman" w:cs="Times New Roman"/>
          <w:sz w:val="24"/>
          <w:szCs w:val="24"/>
        </w:rPr>
        <w:t xml:space="preserve">, Claudia Ojeda, Regina </w:t>
      </w:r>
      <w:proofErr w:type="spellStart"/>
      <w:r w:rsidR="00434808" w:rsidRPr="0041791F">
        <w:rPr>
          <w:rFonts w:ascii="Times New Roman" w:hAnsi="Times New Roman" w:cs="Times New Roman"/>
          <w:sz w:val="24"/>
          <w:szCs w:val="24"/>
        </w:rPr>
        <w:t>Raiolo</w:t>
      </w:r>
      <w:proofErr w:type="spellEnd"/>
      <w:r w:rsidR="00434808" w:rsidRPr="0041791F">
        <w:rPr>
          <w:rFonts w:ascii="Times New Roman" w:hAnsi="Times New Roman" w:cs="Times New Roman"/>
          <w:sz w:val="24"/>
          <w:szCs w:val="24"/>
        </w:rPr>
        <w:t xml:space="preserve">, </w:t>
      </w:r>
      <w:r w:rsidR="00CD0BF6" w:rsidRPr="0041791F">
        <w:rPr>
          <w:rFonts w:ascii="Times New Roman" w:hAnsi="Times New Roman" w:cs="Times New Roman"/>
          <w:sz w:val="24"/>
          <w:szCs w:val="24"/>
        </w:rPr>
        <w:t xml:space="preserve">Natalia </w:t>
      </w:r>
      <w:proofErr w:type="spellStart"/>
      <w:r w:rsidR="00CD0BF6" w:rsidRPr="0041791F">
        <w:rPr>
          <w:rFonts w:ascii="Times New Roman" w:hAnsi="Times New Roman" w:cs="Times New Roman"/>
          <w:sz w:val="24"/>
          <w:szCs w:val="24"/>
        </w:rPr>
        <w:t>Ramirez</w:t>
      </w:r>
      <w:proofErr w:type="spellEnd"/>
      <w:r w:rsidR="00CD0BF6" w:rsidRPr="0041791F">
        <w:rPr>
          <w:rFonts w:ascii="Times New Roman" w:hAnsi="Times New Roman" w:cs="Times New Roman"/>
          <w:sz w:val="24"/>
          <w:szCs w:val="24"/>
        </w:rPr>
        <w:t xml:space="preserve">, </w:t>
      </w:r>
      <w:r w:rsidR="00363ECD" w:rsidRPr="0041791F">
        <w:rPr>
          <w:rFonts w:ascii="Times New Roman" w:hAnsi="Times New Roman" w:cs="Times New Roman"/>
          <w:sz w:val="24"/>
          <w:szCs w:val="24"/>
        </w:rPr>
        <w:t xml:space="preserve">Alicia </w:t>
      </w:r>
      <w:proofErr w:type="spellStart"/>
      <w:r w:rsidR="00363ECD" w:rsidRPr="0041791F">
        <w:rPr>
          <w:rFonts w:ascii="Times New Roman" w:hAnsi="Times New Roman" w:cs="Times New Roman"/>
          <w:sz w:val="24"/>
          <w:szCs w:val="24"/>
        </w:rPr>
        <w:t>Zufiaurre</w:t>
      </w:r>
      <w:proofErr w:type="spellEnd"/>
      <w:r w:rsidR="00363ECD" w:rsidRPr="0041791F">
        <w:rPr>
          <w:rFonts w:ascii="Times New Roman" w:hAnsi="Times New Roman" w:cs="Times New Roman"/>
          <w:sz w:val="24"/>
          <w:szCs w:val="24"/>
        </w:rPr>
        <w:t xml:space="preserve">, </w:t>
      </w:r>
      <w:r w:rsidR="00CD0BF6" w:rsidRPr="0041791F">
        <w:rPr>
          <w:rFonts w:ascii="Times New Roman" w:hAnsi="Times New Roman" w:cs="Times New Roman"/>
          <w:sz w:val="24"/>
          <w:szCs w:val="24"/>
        </w:rPr>
        <w:t>Emiliano Faustino</w:t>
      </w:r>
      <w:r w:rsidR="00675102" w:rsidRPr="0041791F">
        <w:rPr>
          <w:rFonts w:ascii="Times New Roman" w:hAnsi="Times New Roman" w:cs="Times New Roman"/>
          <w:sz w:val="24"/>
          <w:szCs w:val="24"/>
        </w:rPr>
        <w:t>,</w:t>
      </w:r>
      <w:r w:rsidR="0041791F" w:rsidRPr="0041791F">
        <w:rPr>
          <w:rFonts w:ascii="Times New Roman" w:hAnsi="Times New Roman" w:cs="Times New Roman"/>
          <w:sz w:val="24"/>
          <w:szCs w:val="24"/>
        </w:rPr>
        <w:t xml:space="preserve"> </w:t>
      </w:r>
      <w:r w:rsidR="00561386" w:rsidRPr="0041791F">
        <w:rPr>
          <w:rFonts w:ascii="Times New Roman" w:hAnsi="Times New Roman" w:cs="Times New Roman"/>
          <w:sz w:val="24"/>
          <w:szCs w:val="24"/>
        </w:rPr>
        <w:t>Maximiliano</w:t>
      </w:r>
      <w:r w:rsidR="00DE4BEE" w:rsidRPr="0041791F">
        <w:rPr>
          <w:rFonts w:ascii="Times New Roman" w:hAnsi="Times New Roman" w:cs="Times New Roman"/>
          <w:sz w:val="24"/>
          <w:szCs w:val="24"/>
        </w:rPr>
        <w:t>.</w:t>
      </w:r>
      <w:r w:rsidR="00675102" w:rsidRPr="0041791F">
        <w:rPr>
          <w:rFonts w:ascii="Times New Roman" w:hAnsi="Times New Roman" w:cs="Times New Roman"/>
          <w:sz w:val="24"/>
          <w:szCs w:val="24"/>
        </w:rPr>
        <w:t xml:space="preserve"> </w:t>
      </w:r>
      <w:proofErr w:type="spellStart"/>
      <w:r w:rsidR="00675102" w:rsidRPr="0041791F">
        <w:rPr>
          <w:rFonts w:ascii="Times New Roman" w:hAnsi="Times New Roman" w:cs="Times New Roman"/>
          <w:sz w:val="24"/>
          <w:szCs w:val="24"/>
        </w:rPr>
        <w:t>Antonacci</w:t>
      </w:r>
      <w:proofErr w:type="spellEnd"/>
      <w:r w:rsidR="0041791F" w:rsidRPr="0041791F">
        <w:rPr>
          <w:rFonts w:ascii="Times New Roman" w:hAnsi="Times New Roman" w:cs="Times New Roman"/>
          <w:sz w:val="24"/>
          <w:szCs w:val="24"/>
        </w:rPr>
        <w:t xml:space="preserve"> y Silvana Villanueva</w:t>
      </w:r>
    </w:p>
    <w:p w:rsidR="00434808" w:rsidRPr="0041791F" w:rsidRDefault="00434808" w:rsidP="00811CCD">
      <w:pPr>
        <w:spacing w:after="0" w:line="240" w:lineRule="auto"/>
        <w:jc w:val="both"/>
        <w:rPr>
          <w:rFonts w:ascii="Times New Roman" w:eastAsia="Arial Unicode MS" w:hAnsi="Times New Roman" w:cs="Times New Roman"/>
          <w:sz w:val="24"/>
          <w:szCs w:val="24"/>
          <w:highlight w:val="yellow"/>
          <w:bdr w:val="nil"/>
        </w:rPr>
      </w:pPr>
    </w:p>
    <w:p w:rsidR="005D3FAD" w:rsidRDefault="000E52D4" w:rsidP="005D3FAD">
      <w:pPr>
        <w:spacing w:after="0" w:line="240" w:lineRule="auto"/>
        <w:jc w:val="both"/>
        <w:rPr>
          <w:rFonts w:ascii="Times New Roman" w:hAnsi="Times New Roman" w:cs="Times New Roman"/>
        </w:rPr>
      </w:pPr>
      <w:r w:rsidRPr="0041791F">
        <w:rPr>
          <w:rFonts w:ascii="Times New Roman" w:eastAsia="Arial Unicode MS" w:hAnsi="Times New Roman" w:cs="Times New Roman"/>
          <w:sz w:val="24"/>
          <w:szCs w:val="24"/>
          <w:bdr w:val="nil"/>
          <w:lang w:val="es-ES_tradnl"/>
        </w:rPr>
        <w:t xml:space="preserve">A las 19:15, se retira la consejera estudiante </w:t>
      </w:r>
      <w:r w:rsidR="0041791F" w:rsidRPr="0041791F">
        <w:rPr>
          <w:rFonts w:ascii="Times New Roman" w:eastAsia="Arial Unicode MS" w:hAnsi="Times New Roman" w:cs="Times New Roman"/>
          <w:sz w:val="24"/>
          <w:szCs w:val="24"/>
          <w:bdr w:val="nil"/>
          <w:lang w:val="es-ES_tradnl"/>
        </w:rPr>
        <w:t xml:space="preserve">Ana </w:t>
      </w:r>
      <w:r w:rsidR="0041791F" w:rsidRPr="0041791F">
        <w:rPr>
          <w:rFonts w:ascii="Times New Roman" w:hAnsi="Times New Roman" w:cs="Times New Roman"/>
        </w:rPr>
        <w:t xml:space="preserve">Valentino </w:t>
      </w:r>
      <w:proofErr w:type="spellStart"/>
      <w:r w:rsidR="0041791F" w:rsidRPr="0041791F">
        <w:rPr>
          <w:rFonts w:ascii="Times New Roman" w:hAnsi="Times New Roman" w:cs="Times New Roman"/>
        </w:rPr>
        <w:t>Barzi</w:t>
      </w:r>
      <w:proofErr w:type="spellEnd"/>
      <w:r w:rsidR="0041791F" w:rsidRPr="0041791F">
        <w:rPr>
          <w:rFonts w:ascii="Times New Roman" w:hAnsi="Times New Roman" w:cs="Times New Roman"/>
        </w:rPr>
        <w:t>,</w:t>
      </w:r>
    </w:p>
    <w:p w:rsidR="005D3FAD" w:rsidRDefault="005D3FAD" w:rsidP="005D3FAD">
      <w:pPr>
        <w:spacing w:after="0" w:line="240" w:lineRule="auto"/>
        <w:jc w:val="both"/>
        <w:rPr>
          <w:rFonts w:ascii="Times New Roman" w:eastAsia="Arial Unicode MS" w:hAnsi="Times New Roman" w:cs="Times New Roman"/>
          <w:sz w:val="24"/>
          <w:szCs w:val="24"/>
          <w:bdr w:val="nil"/>
          <w:lang w:val="es-ES_tradnl"/>
        </w:rPr>
      </w:pPr>
      <w:r w:rsidRPr="005D3FAD">
        <w:rPr>
          <w:rFonts w:ascii="Times New Roman" w:eastAsia="Arial Unicode MS" w:hAnsi="Times New Roman" w:cs="Times New Roman"/>
          <w:sz w:val="24"/>
          <w:szCs w:val="24"/>
          <w:bdr w:val="nil"/>
          <w:lang w:val="es-ES_tradnl"/>
        </w:rPr>
        <w:t xml:space="preserve"> </w:t>
      </w:r>
      <w:r w:rsidRPr="0041791F">
        <w:rPr>
          <w:rFonts w:ascii="Times New Roman" w:eastAsia="Arial Unicode MS" w:hAnsi="Times New Roman" w:cs="Times New Roman"/>
          <w:sz w:val="24"/>
          <w:szCs w:val="24"/>
          <w:bdr w:val="nil"/>
          <w:lang w:val="es-ES_tradnl"/>
        </w:rPr>
        <w:t xml:space="preserve">A las 19:20, se retira la consejera estudiante </w:t>
      </w:r>
      <w:r w:rsidRPr="0041791F">
        <w:rPr>
          <w:rFonts w:ascii="Times New Roman" w:eastAsia="Times New Roman" w:hAnsi="Times New Roman" w:cs="Times New Roman"/>
          <w:sz w:val="24"/>
          <w:szCs w:val="24"/>
          <w:lang w:eastAsia="es-AR"/>
        </w:rPr>
        <w:t xml:space="preserve">Regina </w:t>
      </w:r>
      <w:proofErr w:type="spellStart"/>
      <w:r w:rsidRPr="0041791F">
        <w:rPr>
          <w:rFonts w:ascii="Times New Roman" w:eastAsia="Times New Roman" w:hAnsi="Times New Roman" w:cs="Times New Roman"/>
          <w:sz w:val="24"/>
          <w:szCs w:val="24"/>
          <w:lang w:eastAsia="es-AR"/>
        </w:rPr>
        <w:t>Franic</w:t>
      </w:r>
      <w:proofErr w:type="spellEnd"/>
      <w:r w:rsidRPr="0041791F">
        <w:rPr>
          <w:rFonts w:ascii="Times New Roman" w:eastAsia="Times New Roman" w:hAnsi="Times New Roman" w:cs="Times New Roman"/>
          <w:sz w:val="24"/>
          <w:szCs w:val="24"/>
          <w:lang w:eastAsia="es-AR"/>
        </w:rPr>
        <w:t xml:space="preserve"> </w:t>
      </w:r>
      <w:proofErr w:type="spellStart"/>
      <w:r w:rsidRPr="0041791F">
        <w:rPr>
          <w:rFonts w:ascii="Times New Roman" w:eastAsia="Times New Roman" w:hAnsi="Times New Roman" w:cs="Times New Roman"/>
          <w:sz w:val="24"/>
          <w:szCs w:val="24"/>
          <w:lang w:eastAsia="es-AR"/>
        </w:rPr>
        <w:t>Brosz</w:t>
      </w:r>
      <w:proofErr w:type="spellEnd"/>
      <w:r w:rsidRPr="0041791F">
        <w:rPr>
          <w:rFonts w:ascii="Times New Roman" w:eastAsia="Arial Unicode MS" w:hAnsi="Times New Roman" w:cs="Times New Roman"/>
          <w:sz w:val="24"/>
          <w:szCs w:val="24"/>
          <w:bdr w:val="nil"/>
          <w:lang w:val="es-ES_tradnl"/>
        </w:rPr>
        <w:t xml:space="preserve"> </w:t>
      </w:r>
    </w:p>
    <w:p w:rsidR="005D3FAD" w:rsidRPr="0041791F" w:rsidRDefault="005D3FAD" w:rsidP="005D3FAD">
      <w:pPr>
        <w:spacing w:after="0" w:line="240" w:lineRule="auto"/>
        <w:jc w:val="both"/>
        <w:rPr>
          <w:rFonts w:ascii="Times New Roman" w:eastAsia="Arial Unicode MS" w:hAnsi="Times New Roman" w:cs="Times New Roman"/>
          <w:sz w:val="24"/>
          <w:szCs w:val="24"/>
          <w:bdr w:val="nil"/>
          <w:lang w:val="es-ES_tradnl"/>
        </w:rPr>
      </w:pPr>
      <w:r>
        <w:rPr>
          <w:rFonts w:ascii="Times New Roman" w:eastAsia="Arial Unicode MS" w:hAnsi="Times New Roman" w:cs="Times New Roman"/>
          <w:sz w:val="24"/>
          <w:szCs w:val="24"/>
          <w:bdr w:val="nil"/>
          <w:lang w:val="es-ES_tradnl"/>
        </w:rPr>
        <w:t>A las 19.25 se retira la consejera docente Gabriela Villalba</w:t>
      </w:r>
    </w:p>
    <w:p w:rsidR="005D3FAD" w:rsidRDefault="005D3FAD" w:rsidP="00811CCD">
      <w:pPr>
        <w:spacing w:after="0" w:line="240" w:lineRule="auto"/>
        <w:jc w:val="both"/>
        <w:rPr>
          <w:rFonts w:ascii="Times New Roman" w:hAnsi="Times New Roman" w:cs="Times New Roman"/>
          <w:lang w:val="es-ES_tradnl"/>
        </w:rPr>
      </w:pPr>
    </w:p>
    <w:p w:rsidR="00686F52" w:rsidRPr="0041791F" w:rsidRDefault="00CF3DE3" w:rsidP="00811CCD">
      <w:pPr>
        <w:spacing w:after="0" w:line="240" w:lineRule="auto"/>
        <w:jc w:val="both"/>
        <w:rPr>
          <w:rFonts w:ascii="Times New Roman" w:eastAsia="Times New Roman" w:hAnsi="Times New Roman" w:cs="Times New Roman"/>
          <w:sz w:val="24"/>
          <w:szCs w:val="24"/>
          <w:lang w:eastAsia="es-AR"/>
        </w:rPr>
      </w:pPr>
      <w:r w:rsidRPr="0041791F">
        <w:rPr>
          <w:rFonts w:ascii="Times New Roman" w:eastAsia="Times New Roman" w:hAnsi="Times New Roman" w:cs="Times New Roman"/>
          <w:sz w:val="24"/>
          <w:szCs w:val="24"/>
          <w:lang w:eastAsia="es-AR"/>
        </w:rPr>
        <w:t>Asegurado e</w:t>
      </w:r>
      <w:r w:rsidR="00CA3CDF" w:rsidRPr="0041791F">
        <w:rPr>
          <w:rFonts w:ascii="Times New Roman" w:eastAsia="Times New Roman" w:hAnsi="Times New Roman" w:cs="Times New Roman"/>
          <w:sz w:val="24"/>
          <w:szCs w:val="24"/>
          <w:lang w:eastAsia="es-AR"/>
        </w:rPr>
        <w:t>l</w:t>
      </w:r>
      <w:r w:rsidR="00BA6ECD" w:rsidRPr="0041791F">
        <w:rPr>
          <w:rFonts w:ascii="Times New Roman" w:eastAsia="Times New Roman" w:hAnsi="Times New Roman" w:cs="Times New Roman"/>
          <w:sz w:val="24"/>
          <w:szCs w:val="24"/>
          <w:lang w:eastAsia="es-AR"/>
        </w:rPr>
        <w:t xml:space="preserve"> </w:t>
      </w:r>
      <w:r w:rsidR="0041791F" w:rsidRPr="0041791F">
        <w:rPr>
          <w:rFonts w:ascii="Times New Roman" w:eastAsia="Times New Roman" w:hAnsi="Times New Roman" w:cs="Times New Roman"/>
          <w:sz w:val="24"/>
          <w:szCs w:val="24"/>
          <w:lang w:eastAsia="es-AR"/>
        </w:rPr>
        <w:t>quórum con la presencia de tre</w:t>
      </w:r>
      <w:r w:rsidR="00BA6ECD" w:rsidRPr="0041791F">
        <w:rPr>
          <w:rFonts w:ascii="Times New Roman" w:eastAsia="Times New Roman" w:hAnsi="Times New Roman" w:cs="Times New Roman"/>
          <w:sz w:val="24"/>
          <w:szCs w:val="24"/>
          <w:lang w:eastAsia="es-AR"/>
        </w:rPr>
        <w:t>ce</w:t>
      </w:r>
      <w:r w:rsidRPr="0041791F">
        <w:rPr>
          <w:rFonts w:ascii="Times New Roman" w:eastAsia="Times New Roman" w:hAnsi="Times New Roman" w:cs="Times New Roman"/>
          <w:sz w:val="24"/>
          <w:szCs w:val="24"/>
          <w:lang w:eastAsia="es-AR"/>
        </w:rPr>
        <w:t xml:space="preserve"> consejeros comienza</w:t>
      </w:r>
      <w:r w:rsidR="001A3668" w:rsidRPr="0041791F">
        <w:rPr>
          <w:rFonts w:ascii="Times New Roman" w:eastAsia="Times New Roman" w:hAnsi="Times New Roman" w:cs="Times New Roman"/>
          <w:sz w:val="24"/>
          <w:szCs w:val="24"/>
          <w:lang w:eastAsia="es-AR"/>
        </w:rPr>
        <w:t xml:space="preserve"> la sesión ordinaria a las 17:16</w:t>
      </w:r>
      <w:r w:rsidRPr="0041791F">
        <w:rPr>
          <w:rFonts w:ascii="Times New Roman" w:eastAsia="Times New Roman" w:hAnsi="Times New Roman" w:cs="Times New Roman"/>
          <w:sz w:val="24"/>
          <w:szCs w:val="24"/>
          <w:lang w:eastAsia="es-AR"/>
        </w:rPr>
        <w:t xml:space="preserve"> horas para tratar el orden del día. </w:t>
      </w:r>
    </w:p>
    <w:p w:rsidR="00B93806" w:rsidRPr="0041791F" w:rsidRDefault="00B93806" w:rsidP="00811CCD">
      <w:pPr>
        <w:spacing w:after="0" w:line="240" w:lineRule="auto"/>
        <w:jc w:val="both"/>
        <w:rPr>
          <w:rFonts w:ascii="Times New Roman" w:eastAsia="Times New Roman" w:hAnsi="Times New Roman" w:cs="Times New Roman"/>
          <w:sz w:val="24"/>
          <w:szCs w:val="24"/>
          <w:lang w:eastAsia="es-AR"/>
        </w:rPr>
      </w:pPr>
    </w:p>
    <w:p w:rsidR="00AF355E" w:rsidRPr="0041791F" w:rsidRDefault="00AF355E" w:rsidP="00811CCD">
      <w:pPr>
        <w:pStyle w:val="NormalWeb"/>
        <w:numPr>
          <w:ilvl w:val="0"/>
          <w:numId w:val="35"/>
        </w:numPr>
        <w:shd w:val="clear" w:color="auto" w:fill="FFFFFF"/>
        <w:spacing w:after="0"/>
        <w:jc w:val="both"/>
      </w:pPr>
      <w:r w:rsidRPr="0041791F">
        <w:t>Lectura y aprobación del acta de la sesión ordinaria del 12 de noviembre de 2024.</w:t>
      </w:r>
    </w:p>
    <w:p w:rsidR="00AF355E" w:rsidRPr="0041791F" w:rsidRDefault="00AF355E" w:rsidP="00811CCD">
      <w:pPr>
        <w:pStyle w:val="NormalWeb"/>
        <w:numPr>
          <w:ilvl w:val="0"/>
          <w:numId w:val="35"/>
        </w:numPr>
        <w:shd w:val="clear" w:color="auto" w:fill="FFFFFF"/>
        <w:spacing w:after="0"/>
        <w:jc w:val="both"/>
      </w:pPr>
      <w:r w:rsidRPr="0041791F">
        <w:t>Asunción nuevas/os integrantes del Consejo Directivo.</w:t>
      </w:r>
    </w:p>
    <w:p w:rsidR="00AF355E" w:rsidRPr="0041791F" w:rsidRDefault="00AF355E" w:rsidP="00811CCD">
      <w:pPr>
        <w:pStyle w:val="NormalWeb"/>
        <w:numPr>
          <w:ilvl w:val="0"/>
          <w:numId w:val="35"/>
        </w:numPr>
        <w:shd w:val="clear" w:color="auto" w:fill="FFFFFF"/>
        <w:spacing w:after="0"/>
        <w:jc w:val="both"/>
      </w:pPr>
      <w:r w:rsidRPr="0041791F">
        <w:t>Conformación de las comisiones de Reglamento y Enseñanza.</w:t>
      </w:r>
    </w:p>
    <w:p w:rsidR="00AF355E" w:rsidRPr="0041791F" w:rsidRDefault="00AF355E" w:rsidP="00811CCD">
      <w:pPr>
        <w:pStyle w:val="NormalWeb"/>
        <w:numPr>
          <w:ilvl w:val="0"/>
          <w:numId w:val="35"/>
        </w:numPr>
        <w:shd w:val="clear" w:color="auto" w:fill="FFFFFF"/>
        <w:spacing w:after="0"/>
        <w:jc w:val="both"/>
      </w:pPr>
      <w:r w:rsidRPr="0041791F">
        <w:t>Informe del Rectorado.</w:t>
      </w:r>
    </w:p>
    <w:p w:rsidR="00AF355E" w:rsidRPr="0041791F" w:rsidRDefault="00AF355E" w:rsidP="00811CCD">
      <w:pPr>
        <w:pStyle w:val="NormalWeb"/>
        <w:numPr>
          <w:ilvl w:val="0"/>
          <w:numId w:val="35"/>
        </w:numPr>
        <w:shd w:val="clear" w:color="auto" w:fill="FFFFFF"/>
        <w:spacing w:after="0"/>
        <w:jc w:val="both"/>
      </w:pPr>
      <w:r w:rsidRPr="0041791F">
        <w:t>Pedido de modificación de examen de ingreso a la carrera de Profesorado de Alemán.</w:t>
      </w:r>
    </w:p>
    <w:p w:rsidR="00AF355E" w:rsidRPr="0041791F" w:rsidRDefault="00AF355E" w:rsidP="00811CCD">
      <w:pPr>
        <w:pStyle w:val="NormalWeb"/>
        <w:numPr>
          <w:ilvl w:val="0"/>
          <w:numId w:val="35"/>
        </w:numPr>
        <w:shd w:val="clear" w:color="auto" w:fill="FFFFFF"/>
        <w:spacing w:after="0"/>
        <w:jc w:val="both"/>
      </w:pPr>
      <w:r w:rsidRPr="0041791F">
        <w:t>Pedido de Acreditación de Prácticas del Lenguaje en Lengua Portuguesa 1 de los</w:t>
      </w:r>
      <w:r w:rsidR="00265BFE" w:rsidRPr="0041791F">
        <w:t xml:space="preserve"> </w:t>
      </w:r>
      <w:r w:rsidRPr="0041791F">
        <w:t xml:space="preserve">Profesorados de Portugués y/o Lengua Portuguesa 1 del </w:t>
      </w:r>
      <w:proofErr w:type="spellStart"/>
      <w:r w:rsidRPr="0041791F">
        <w:t>Traductorado</w:t>
      </w:r>
      <w:proofErr w:type="spellEnd"/>
      <w:r w:rsidRPr="0041791F">
        <w:t xml:space="preserve"> de Portugués a</w:t>
      </w:r>
      <w:r w:rsidR="00265BFE" w:rsidRPr="0041791F">
        <w:t xml:space="preserve"> </w:t>
      </w:r>
      <w:r w:rsidRPr="0041791F">
        <w:t>ingresantes.</w:t>
      </w:r>
    </w:p>
    <w:p w:rsidR="00CF3DE3" w:rsidRPr="0041791F" w:rsidRDefault="00AF355E" w:rsidP="00C67233">
      <w:pPr>
        <w:pStyle w:val="NormalWeb"/>
        <w:numPr>
          <w:ilvl w:val="0"/>
          <w:numId w:val="35"/>
        </w:numPr>
        <w:shd w:val="clear" w:color="auto" w:fill="FFFFFF"/>
        <w:spacing w:after="0"/>
        <w:jc w:val="both"/>
      </w:pPr>
      <w:r w:rsidRPr="0041791F">
        <w:t>Dictamen de la Comisión de Reglamento sobre Reglamento de Prácticas Docentes del</w:t>
      </w:r>
      <w:r w:rsidR="00C67233" w:rsidRPr="0041791F">
        <w:t xml:space="preserve"> </w:t>
      </w:r>
      <w:r w:rsidRPr="0041791F">
        <w:t>Profesorado de Alemán y de Profesorado de Portugués.</w:t>
      </w:r>
    </w:p>
    <w:p w:rsidR="00573769" w:rsidRPr="0041791F" w:rsidRDefault="00573769" w:rsidP="00811CCD">
      <w:pPr>
        <w:pStyle w:val="NormalWeb"/>
        <w:shd w:val="clear" w:color="auto" w:fill="FFFFFF"/>
        <w:spacing w:before="0" w:beforeAutospacing="0" w:after="0" w:afterAutospacing="0"/>
        <w:jc w:val="both"/>
        <w:rPr>
          <w:b/>
          <w:u w:val="single"/>
        </w:rPr>
      </w:pPr>
    </w:p>
    <w:p w:rsidR="00573769" w:rsidRPr="0041791F" w:rsidRDefault="00573769" w:rsidP="00811CCD">
      <w:pPr>
        <w:jc w:val="both"/>
        <w:rPr>
          <w:rFonts w:ascii="Times New Roman" w:hAnsi="Times New Roman" w:cs="Times New Roman"/>
          <w:b/>
          <w:u w:val="single"/>
        </w:rPr>
      </w:pPr>
    </w:p>
    <w:p w:rsidR="00573769" w:rsidRPr="0041791F" w:rsidRDefault="00573769" w:rsidP="00811CCD">
      <w:pPr>
        <w:pStyle w:val="NormalWeb"/>
        <w:numPr>
          <w:ilvl w:val="0"/>
          <w:numId w:val="38"/>
        </w:numPr>
        <w:shd w:val="clear" w:color="auto" w:fill="FFFFFF"/>
        <w:spacing w:after="0"/>
        <w:ind w:left="426" w:hanging="426"/>
        <w:jc w:val="both"/>
        <w:rPr>
          <w:b/>
          <w:u w:val="single"/>
        </w:rPr>
      </w:pPr>
      <w:r w:rsidRPr="0041791F">
        <w:rPr>
          <w:b/>
          <w:u w:val="single"/>
        </w:rPr>
        <w:t>Lectura y aprobación del acta de la sesión ordinaria del 12 de noviembre de 2024.</w:t>
      </w:r>
    </w:p>
    <w:p w:rsidR="00CF3DE3" w:rsidRPr="0041791F" w:rsidRDefault="00CF3DE3" w:rsidP="00811CCD">
      <w:pPr>
        <w:pStyle w:val="NormalWeb"/>
        <w:shd w:val="clear" w:color="auto" w:fill="FFFFFF"/>
        <w:spacing w:before="0" w:beforeAutospacing="0" w:after="0" w:afterAutospacing="0"/>
        <w:jc w:val="both"/>
      </w:pPr>
    </w:p>
    <w:p w:rsidR="00811CCD" w:rsidRPr="0041791F" w:rsidRDefault="00B93806" w:rsidP="00811CCD">
      <w:pPr>
        <w:spacing w:after="0" w:line="240" w:lineRule="auto"/>
        <w:jc w:val="both"/>
        <w:rPr>
          <w:rFonts w:ascii="Times New Roman" w:eastAsia="Times New Roman" w:hAnsi="Times New Roman" w:cs="Times New Roman"/>
          <w:sz w:val="24"/>
          <w:szCs w:val="24"/>
          <w:lang w:eastAsia="es-AR"/>
        </w:rPr>
      </w:pPr>
      <w:r w:rsidRPr="0041791F">
        <w:rPr>
          <w:rFonts w:ascii="Times New Roman" w:hAnsi="Times New Roman" w:cs="Times New Roman"/>
        </w:rPr>
        <w:t xml:space="preserve">Se aprueba el acta con el voto de </w:t>
      </w:r>
      <w:r w:rsidRPr="0041791F">
        <w:rPr>
          <w:rFonts w:ascii="Times New Roman" w:eastAsia="Arial Unicode MS" w:hAnsi="Times New Roman" w:cs="Times New Roman"/>
          <w:sz w:val="24"/>
          <w:szCs w:val="24"/>
          <w:bdr w:val="nil"/>
          <w:lang w:val="es-ES_tradnl"/>
        </w:rPr>
        <w:t xml:space="preserve">los consejeros docentes Florencia Iglesias, Victoria </w:t>
      </w:r>
      <w:proofErr w:type="spellStart"/>
      <w:r w:rsidRPr="0041791F">
        <w:rPr>
          <w:rFonts w:ascii="Times New Roman" w:eastAsia="Arial Unicode MS" w:hAnsi="Times New Roman" w:cs="Times New Roman"/>
          <w:sz w:val="24"/>
          <w:szCs w:val="24"/>
          <w:bdr w:val="nil"/>
          <w:lang w:val="es-ES_tradnl"/>
        </w:rPr>
        <w:t>Boschiroli</w:t>
      </w:r>
      <w:proofErr w:type="spellEnd"/>
      <w:r w:rsidRPr="0041791F">
        <w:rPr>
          <w:rFonts w:ascii="Times New Roman" w:eastAsia="Arial Unicode MS" w:hAnsi="Times New Roman" w:cs="Times New Roman"/>
          <w:sz w:val="24"/>
          <w:szCs w:val="24"/>
          <w:bdr w:val="nil"/>
          <w:lang w:val="es-ES_tradnl"/>
        </w:rPr>
        <w:t>, José Durán</w:t>
      </w:r>
      <w:r w:rsidR="0041791F" w:rsidRPr="0041791F">
        <w:rPr>
          <w:rFonts w:ascii="Times New Roman" w:eastAsia="Arial Unicode MS" w:hAnsi="Times New Roman" w:cs="Times New Roman"/>
          <w:sz w:val="24"/>
          <w:szCs w:val="24"/>
          <w:bdr w:val="nil"/>
          <w:lang w:val="es-ES_tradnl"/>
        </w:rPr>
        <w:t xml:space="preserve">, </w:t>
      </w:r>
      <w:r w:rsidRPr="0041791F">
        <w:rPr>
          <w:rFonts w:ascii="Times New Roman" w:eastAsia="Arial Unicode MS" w:hAnsi="Times New Roman" w:cs="Times New Roman"/>
          <w:sz w:val="24"/>
          <w:szCs w:val="24"/>
          <w:bdr w:val="nil"/>
          <w:lang w:val="es-ES_tradnl"/>
        </w:rPr>
        <w:t xml:space="preserve">Ana Valentino </w:t>
      </w:r>
      <w:proofErr w:type="spellStart"/>
      <w:r w:rsidRPr="0041791F">
        <w:rPr>
          <w:rFonts w:ascii="Times New Roman" w:eastAsia="Arial Unicode MS" w:hAnsi="Times New Roman" w:cs="Times New Roman"/>
          <w:sz w:val="24"/>
          <w:szCs w:val="24"/>
          <w:bdr w:val="nil"/>
          <w:lang w:val="es-ES_tradnl"/>
        </w:rPr>
        <w:t>Barzi</w:t>
      </w:r>
      <w:proofErr w:type="spellEnd"/>
      <w:r w:rsidR="00A37683" w:rsidRPr="0041791F">
        <w:rPr>
          <w:rFonts w:ascii="Times New Roman" w:eastAsia="Arial Unicode MS" w:hAnsi="Times New Roman" w:cs="Times New Roman"/>
          <w:sz w:val="24"/>
          <w:szCs w:val="24"/>
          <w:bdr w:val="nil"/>
          <w:lang w:val="es-ES_tradnl"/>
        </w:rPr>
        <w:t xml:space="preserve">, </w:t>
      </w:r>
      <w:r w:rsidR="00AC5E94" w:rsidRPr="0041791F">
        <w:rPr>
          <w:rFonts w:ascii="Times New Roman" w:eastAsia="Times New Roman" w:hAnsi="Times New Roman" w:cs="Times New Roman"/>
          <w:sz w:val="24"/>
          <w:szCs w:val="24"/>
          <w:lang w:eastAsia="es-AR"/>
        </w:rPr>
        <w:t xml:space="preserve">Regina </w:t>
      </w:r>
      <w:proofErr w:type="spellStart"/>
      <w:r w:rsidR="00AC5E94" w:rsidRPr="0041791F">
        <w:rPr>
          <w:rFonts w:ascii="Times New Roman" w:eastAsia="Times New Roman" w:hAnsi="Times New Roman" w:cs="Times New Roman"/>
          <w:sz w:val="24"/>
          <w:szCs w:val="24"/>
          <w:lang w:eastAsia="es-AR"/>
        </w:rPr>
        <w:t>Franic</w:t>
      </w:r>
      <w:proofErr w:type="spellEnd"/>
      <w:r w:rsidR="00AC5E94" w:rsidRPr="0041791F">
        <w:rPr>
          <w:rFonts w:ascii="Times New Roman" w:eastAsia="Times New Roman" w:hAnsi="Times New Roman" w:cs="Times New Roman"/>
          <w:sz w:val="24"/>
          <w:szCs w:val="24"/>
          <w:lang w:eastAsia="es-AR"/>
        </w:rPr>
        <w:t xml:space="preserve"> </w:t>
      </w:r>
      <w:proofErr w:type="spellStart"/>
      <w:r w:rsidR="00AC5E94" w:rsidRPr="0041791F">
        <w:rPr>
          <w:rFonts w:ascii="Times New Roman" w:eastAsia="Times New Roman" w:hAnsi="Times New Roman" w:cs="Times New Roman"/>
          <w:sz w:val="24"/>
          <w:szCs w:val="24"/>
          <w:lang w:eastAsia="es-AR"/>
        </w:rPr>
        <w:t>Brosz</w:t>
      </w:r>
      <w:proofErr w:type="spellEnd"/>
      <w:r w:rsidR="00AC5E94" w:rsidRPr="0041791F">
        <w:rPr>
          <w:rFonts w:ascii="Times New Roman" w:eastAsia="Times New Roman" w:hAnsi="Times New Roman" w:cs="Times New Roman"/>
          <w:sz w:val="24"/>
          <w:szCs w:val="24"/>
          <w:lang w:eastAsia="es-AR"/>
        </w:rPr>
        <w:t xml:space="preserve"> y Daniel </w:t>
      </w:r>
      <w:proofErr w:type="spellStart"/>
      <w:r w:rsidR="00AC5E94" w:rsidRPr="0041791F">
        <w:rPr>
          <w:rFonts w:ascii="Times New Roman" w:eastAsia="Times New Roman" w:hAnsi="Times New Roman" w:cs="Times New Roman"/>
          <w:sz w:val="24"/>
          <w:szCs w:val="24"/>
          <w:lang w:eastAsia="es-AR"/>
        </w:rPr>
        <w:t>Ferreyra</w:t>
      </w:r>
      <w:proofErr w:type="spellEnd"/>
      <w:r w:rsidR="00AC5E94" w:rsidRPr="0041791F">
        <w:rPr>
          <w:rFonts w:ascii="Times New Roman" w:eastAsia="Times New Roman" w:hAnsi="Times New Roman" w:cs="Times New Roman"/>
          <w:sz w:val="24"/>
          <w:szCs w:val="24"/>
          <w:lang w:eastAsia="es-AR"/>
        </w:rPr>
        <w:t xml:space="preserve"> Fernández.</w:t>
      </w:r>
    </w:p>
    <w:p w:rsidR="00811CCD" w:rsidRPr="0041791F" w:rsidRDefault="00811CCD" w:rsidP="00811CCD">
      <w:pPr>
        <w:spacing w:after="0" w:line="240" w:lineRule="auto"/>
        <w:jc w:val="both"/>
        <w:rPr>
          <w:rFonts w:ascii="Times New Roman" w:eastAsia="Times New Roman" w:hAnsi="Times New Roman" w:cs="Times New Roman"/>
          <w:sz w:val="24"/>
          <w:szCs w:val="24"/>
          <w:lang w:eastAsia="es-AR"/>
        </w:rPr>
      </w:pPr>
    </w:p>
    <w:p w:rsidR="00B93806" w:rsidRPr="0041791F" w:rsidRDefault="00573769" w:rsidP="00811CCD">
      <w:pPr>
        <w:spacing w:after="0" w:line="240" w:lineRule="auto"/>
        <w:jc w:val="both"/>
        <w:rPr>
          <w:rFonts w:ascii="Times New Roman" w:eastAsia="Arial Unicode MS" w:hAnsi="Times New Roman" w:cs="Times New Roman"/>
          <w:sz w:val="24"/>
          <w:szCs w:val="24"/>
          <w:bdr w:val="nil"/>
          <w:lang w:val="es-ES_tradnl"/>
        </w:rPr>
      </w:pPr>
      <w:r w:rsidRPr="0041791F">
        <w:rPr>
          <w:rFonts w:ascii="Times New Roman" w:hAnsi="Times New Roman" w:cs="Times New Roman"/>
          <w:b/>
          <w:u w:val="single"/>
        </w:rPr>
        <w:t xml:space="preserve"> </w:t>
      </w:r>
      <w:r w:rsidR="00B93806" w:rsidRPr="0041791F">
        <w:rPr>
          <w:rFonts w:ascii="Times New Roman" w:hAnsi="Times New Roman" w:cs="Times New Roman"/>
          <w:b/>
          <w:u w:val="single"/>
        </w:rPr>
        <w:t>Por la negativa</w:t>
      </w:r>
      <w:r w:rsidR="00B93806" w:rsidRPr="0041791F">
        <w:rPr>
          <w:rFonts w:ascii="Times New Roman" w:hAnsi="Times New Roman" w:cs="Times New Roman"/>
        </w:rPr>
        <w:t>: ningún voto.</w:t>
      </w:r>
    </w:p>
    <w:p w:rsidR="00811CCD" w:rsidRPr="0041791F" w:rsidRDefault="00573769" w:rsidP="00811CCD">
      <w:pPr>
        <w:spacing w:after="0" w:line="240" w:lineRule="auto"/>
        <w:jc w:val="both"/>
        <w:rPr>
          <w:rFonts w:ascii="Times New Roman" w:eastAsia="Times New Roman" w:hAnsi="Times New Roman" w:cs="Times New Roman"/>
          <w:sz w:val="24"/>
          <w:szCs w:val="24"/>
          <w:lang w:eastAsia="es-AR"/>
        </w:rPr>
      </w:pPr>
      <w:r w:rsidRPr="0041791F">
        <w:rPr>
          <w:rFonts w:ascii="Times New Roman" w:eastAsia="Times New Roman" w:hAnsi="Times New Roman" w:cs="Times New Roman"/>
          <w:sz w:val="24"/>
          <w:szCs w:val="24"/>
          <w:lang w:eastAsia="es-AR"/>
        </w:rPr>
        <w:t xml:space="preserve">    </w:t>
      </w:r>
    </w:p>
    <w:p w:rsidR="00B93806" w:rsidRPr="0041791F" w:rsidRDefault="00573769" w:rsidP="00811CCD">
      <w:pPr>
        <w:spacing w:after="0" w:line="240" w:lineRule="auto"/>
        <w:jc w:val="both"/>
        <w:rPr>
          <w:rFonts w:ascii="Times New Roman" w:eastAsia="Arial Unicode MS" w:hAnsi="Times New Roman" w:cs="Times New Roman"/>
          <w:sz w:val="24"/>
          <w:szCs w:val="24"/>
          <w:bdr w:val="nil"/>
          <w:lang w:val="es-ES_tradnl"/>
        </w:rPr>
      </w:pPr>
      <w:r w:rsidRPr="0041791F">
        <w:rPr>
          <w:rFonts w:ascii="Times New Roman" w:eastAsia="Times New Roman" w:hAnsi="Times New Roman" w:cs="Times New Roman"/>
          <w:b/>
          <w:sz w:val="24"/>
          <w:szCs w:val="24"/>
          <w:u w:val="single"/>
          <w:lang w:eastAsia="es-AR"/>
        </w:rPr>
        <w:t xml:space="preserve"> </w:t>
      </w:r>
      <w:r w:rsidR="00B93806" w:rsidRPr="0041791F">
        <w:rPr>
          <w:rFonts w:ascii="Times New Roman" w:eastAsia="Times New Roman" w:hAnsi="Times New Roman" w:cs="Times New Roman"/>
          <w:b/>
          <w:sz w:val="24"/>
          <w:szCs w:val="24"/>
          <w:u w:val="single"/>
          <w:lang w:eastAsia="es-AR"/>
        </w:rPr>
        <w:t>Se abstienen</w:t>
      </w:r>
      <w:r w:rsidR="00B93806" w:rsidRPr="0041791F">
        <w:rPr>
          <w:rFonts w:ascii="Times New Roman" w:eastAsia="Times New Roman" w:hAnsi="Times New Roman" w:cs="Times New Roman"/>
          <w:sz w:val="24"/>
          <w:szCs w:val="24"/>
          <w:lang w:eastAsia="es-AR"/>
        </w:rPr>
        <w:t xml:space="preserve">: los consejeros </w:t>
      </w:r>
      <w:r w:rsidR="00A37683" w:rsidRPr="0041791F">
        <w:rPr>
          <w:rFonts w:ascii="Times New Roman" w:eastAsia="Times New Roman" w:hAnsi="Times New Roman" w:cs="Times New Roman"/>
          <w:sz w:val="24"/>
          <w:szCs w:val="24"/>
          <w:lang w:eastAsia="es-AR"/>
        </w:rPr>
        <w:t xml:space="preserve">Grisel </w:t>
      </w:r>
      <w:proofErr w:type="spellStart"/>
      <w:r w:rsidR="00A37683" w:rsidRPr="0041791F">
        <w:rPr>
          <w:rFonts w:ascii="Times New Roman" w:eastAsia="Times New Roman" w:hAnsi="Times New Roman" w:cs="Times New Roman"/>
          <w:sz w:val="24"/>
          <w:szCs w:val="24"/>
          <w:lang w:eastAsia="es-AR"/>
        </w:rPr>
        <w:t>Franchi</w:t>
      </w:r>
      <w:proofErr w:type="spellEnd"/>
      <w:r w:rsidR="00A37683" w:rsidRPr="0041791F">
        <w:rPr>
          <w:rFonts w:ascii="Times New Roman" w:eastAsia="Times New Roman" w:hAnsi="Times New Roman" w:cs="Times New Roman"/>
          <w:sz w:val="24"/>
          <w:szCs w:val="24"/>
          <w:lang w:eastAsia="es-AR"/>
        </w:rPr>
        <w:t xml:space="preserve">, </w:t>
      </w:r>
      <w:r w:rsidR="00F23753" w:rsidRPr="0041791F">
        <w:rPr>
          <w:rFonts w:ascii="Times New Roman" w:eastAsia="Arial Unicode MS" w:hAnsi="Times New Roman" w:cs="Times New Roman"/>
          <w:sz w:val="24"/>
          <w:szCs w:val="24"/>
          <w:bdr w:val="nil"/>
          <w:lang w:val="es-ES_tradnl"/>
        </w:rPr>
        <w:t xml:space="preserve">Sofía </w:t>
      </w:r>
      <w:proofErr w:type="spellStart"/>
      <w:r w:rsidR="00F23753" w:rsidRPr="0041791F">
        <w:rPr>
          <w:rFonts w:ascii="Times New Roman" w:hAnsi="Times New Roman" w:cs="Times New Roman"/>
          <w:sz w:val="24"/>
          <w:szCs w:val="24"/>
        </w:rPr>
        <w:t>Gardelli</w:t>
      </w:r>
      <w:proofErr w:type="spellEnd"/>
      <w:r w:rsidR="00F23753" w:rsidRPr="0041791F">
        <w:rPr>
          <w:rFonts w:ascii="Times New Roman" w:hAnsi="Times New Roman" w:cs="Times New Roman"/>
          <w:sz w:val="24"/>
          <w:szCs w:val="24"/>
        </w:rPr>
        <w:t>,</w:t>
      </w:r>
      <w:r w:rsidR="00F23753" w:rsidRPr="0041791F">
        <w:rPr>
          <w:rFonts w:ascii="Times New Roman" w:eastAsia="Times New Roman" w:hAnsi="Times New Roman" w:cs="Times New Roman"/>
          <w:sz w:val="24"/>
          <w:szCs w:val="24"/>
          <w:lang w:eastAsia="es-AR"/>
        </w:rPr>
        <w:t xml:space="preserve"> </w:t>
      </w:r>
      <w:r w:rsidR="00A37683" w:rsidRPr="0041791F">
        <w:rPr>
          <w:rFonts w:ascii="Times New Roman" w:eastAsia="Times New Roman" w:hAnsi="Times New Roman" w:cs="Times New Roman"/>
          <w:sz w:val="24"/>
          <w:szCs w:val="24"/>
          <w:lang w:eastAsia="es-AR"/>
        </w:rPr>
        <w:t xml:space="preserve">Lola </w:t>
      </w:r>
      <w:r w:rsidR="00A37683" w:rsidRPr="0041791F">
        <w:rPr>
          <w:rFonts w:ascii="Times New Roman" w:hAnsi="Times New Roman" w:cs="Times New Roman"/>
          <w:sz w:val="24"/>
          <w:szCs w:val="24"/>
        </w:rPr>
        <w:t xml:space="preserve">Altamirano, </w:t>
      </w:r>
      <w:r w:rsidR="00A37683" w:rsidRPr="0041791F">
        <w:rPr>
          <w:rFonts w:ascii="Times New Roman" w:eastAsia="Times New Roman" w:hAnsi="Times New Roman" w:cs="Times New Roman"/>
          <w:sz w:val="24"/>
          <w:szCs w:val="24"/>
          <w:lang w:eastAsia="es-AR"/>
        </w:rPr>
        <w:t xml:space="preserve">Juan </w:t>
      </w:r>
      <w:proofErr w:type="spellStart"/>
      <w:r w:rsidR="00A37683" w:rsidRPr="0041791F">
        <w:rPr>
          <w:rFonts w:ascii="Times New Roman" w:eastAsia="Times New Roman" w:hAnsi="Times New Roman" w:cs="Times New Roman"/>
          <w:sz w:val="24"/>
          <w:szCs w:val="24"/>
          <w:lang w:eastAsia="es-AR"/>
        </w:rPr>
        <w:t>Dayan</w:t>
      </w:r>
      <w:proofErr w:type="spellEnd"/>
      <w:r w:rsidR="0041791F" w:rsidRPr="0041791F">
        <w:rPr>
          <w:rFonts w:ascii="Times New Roman" w:eastAsia="Times New Roman" w:hAnsi="Times New Roman" w:cs="Times New Roman"/>
          <w:sz w:val="24"/>
          <w:szCs w:val="24"/>
          <w:lang w:eastAsia="es-AR"/>
        </w:rPr>
        <w:t>,</w:t>
      </w:r>
      <w:r w:rsidR="00A37683" w:rsidRPr="0041791F">
        <w:rPr>
          <w:rFonts w:ascii="Times New Roman" w:eastAsia="Times New Roman" w:hAnsi="Times New Roman" w:cs="Times New Roman"/>
          <w:sz w:val="24"/>
          <w:szCs w:val="24"/>
          <w:lang w:eastAsia="es-AR"/>
        </w:rPr>
        <w:t xml:space="preserve"> </w:t>
      </w:r>
      <w:r w:rsidR="00B93806" w:rsidRPr="0041791F">
        <w:rPr>
          <w:rFonts w:ascii="Times New Roman" w:eastAsia="Arial Unicode MS" w:hAnsi="Times New Roman" w:cs="Times New Roman"/>
          <w:sz w:val="24"/>
          <w:szCs w:val="24"/>
          <w:bdr w:val="nil"/>
          <w:lang w:val="es-ES_tradnl"/>
        </w:rPr>
        <w:t>por haber estado ausentes en esa sesión.</w:t>
      </w:r>
    </w:p>
    <w:p w:rsidR="00CA3CDF" w:rsidRPr="0041791F" w:rsidRDefault="00CA3CDF" w:rsidP="00811CCD">
      <w:pPr>
        <w:pStyle w:val="NormalWeb"/>
        <w:numPr>
          <w:ilvl w:val="0"/>
          <w:numId w:val="38"/>
        </w:numPr>
        <w:shd w:val="clear" w:color="auto" w:fill="FFFFFF"/>
        <w:spacing w:after="0"/>
        <w:ind w:left="426" w:hanging="426"/>
        <w:jc w:val="both"/>
        <w:rPr>
          <w:b/>
          <w:u w:val="single"/>
        </w:rPr>
      </w:pPr>
      <w:r w:rsidRPr="0041791F">
        <w:rPr>
          <w:b/>
          <w:u w:val="single"/>
        </w:rPr>
        <w:t>Asunción nuevas/os integrantes del Consejo Directivo.</w:t>
      </w:r>
    </w:p>
    <w:p w:rsidR="00AF355E" w:rsidRPr="0041791F" w:rsidRDefault="00AF355E" w:rsidP="00811CCD">
      <w:pPr>
        <w:ind w:firstLine="708"/>
        <w:jc w:val="both"/>
        <w:rPr>
          <w:rFonts w:ascii="Times New Roman" w:hAnsi="Times New Roman" w:cs="Times New Roman"/>
          <w:b/>
          <w:sz w:val="24"/>
          <w:szCs w:val="24"/>
          <w:u w:val="single"/>
        </w:rPr>
      </w:pPr>
      <w:r w:rsidRPr="0041791F">
        <w:rPr>
          <w:rFonts w:ascii="Times New Roman" w:hAnsi="Times New Roman" w:cs="Times New Roman"/>
          <w:b/>
          <w:sz w:val="24"/>
          <w:szCs w:val="24"/>
          <w:u w:val="single"/>
        </w:rPr>
        <w:lastRenderedPageBreak/>
        <w:t>Titulares</w:t>
      </w:r>
    </w:p>
    <w:p w:rsidR="00AF355E" w:rsidRPr="0041791F" w:rsidRDefault="00AF355E" w:rsidP="00811CCD">
      <w:pPr>
        <w:pStyle w:val="Prrafodelista"/>
        <w:jc w:val="both"/>
        <w:rPr>
          <w:rFonts w:ascii="Times New Roman" w:hAnsi="Times New Roman" w:cs="Times New Roman"/>
          <w:sz w:val="24"/>
          <w:szCs w:val="24"/>
        </w:rPr>
      </w:pPr>
      <w:r w:rsidRPr="0041791F">
        <w:rPr>
          <w:rFonts w:ascii="Times New Roman" w:hAnsi="Times New Roman" w:cs="Times New Roman"/>
          <w:sz w:val="24"/>
          <w:szCs w:val="24"/>
        </w:rPr>
        <w:t>Corbo Pereyra, Irene</w:t>
      </w:r>
    </w:p>
    <w:p w:rsidR="00AF355E" w:rsidRPr="0041791F" w:rsidRDefault="00AF355E" w:rsidP="00811CCD">
      <w:pPr>
        <w:pStyle w:val="Prrafodelista"/>
        <w:jc w:val="both"/>
        <w:rPr>
          <w:rFonts w:ascii="Times New Roman" w:hAnsi="Times New Roman" w:cs="Times New Roman"/>
          <w:sz w:val="24"/>
          <w:szCs w:val="24"/>
        </w:rPr>
      </w:pPr>
      <w:proofErr w:type="spellStart"/>
      <w:r w:rsidRPr="0041791F">
        <w:rPr>
          <w:rFonts w:ascii="Times New Roman" w:hAnsi="Times New Roman" w:cs="Times New Roman"/>
          <w:sz w:val="24"/>
          <w:szCs w:val="24"/>
        </w:rPr>
        <w:t>Rodolico</w:t>
      </w:r>
      <w:proofErr w:type="spellEnd"/>
      <w:r w:rsidRPr="0041791F">
        <w:rPr>
          <w:rFonts w:ascii="Times New Roman" w:hAnsi="Times New Roman" w:cs="Times New Roman"/>
          <w:sz w:val="24"/>
          <w:szCs w:val="24"/>
        </w:rPr>
        <w:t>, Isabel</w:t>
      </w:r>
    </w:p>
    <w:p w:rsidR="00AF355E" w:rsidRPr="0041791F" w:rsidRDefault="00AF355E" w:rsidP="00811CCD">
      <w:pPr>
        <w:pStyle w:val="Prrafodelista"/>
        <w:jc w:val="both"/>
        <w:rPr>
          <w:rFonts w:ascii="Times New Roman" w:hAnsi="Times New Roman" w:cs="Times New Roman"/>
          <w:sz w:val="24"/>
          <w:szCs w:val="24"/>
        </w:rPr>
      </w:pPr>
      <w:proofErr w:type="spellStart"/>
      <w:r w:rsidRPr="0041791F">
        <w:rPr>
          <w:rFonts w:ascii="Times New Roman" w:hAnsi="Times New Roman" w:cs="Times New Roman"/>
          <w:sz w:val="24"/>
          <w:szCs w:val="24"/>
        </w:rPr>
        <w:t>Gardelli</w:t>
      </w:r>
      <w:proofErr w:type="spellEnd"/>
      <w:r w:rsidRPr="0041791F">
        <w:rPr>
          <w:rFonts w:ascii="Times New Roman" w:hAnsi="Times New Roman" w:cs="Times New Roman"/>
          <w:sz w:val="24"/>
          <w:szCs w:val="24"/>
        </w:rPr>
        <w:t>, Sofía</w:t>
      </w:r>
    </w:p>
    <w:p w:rsidR="00AF355E" w:rsidRPr="0041791F" w:rsidRDefault="00AF355E" w:rsidP="00811CCD">
      <w:pPr>
        <w:pStyle w:val="Prrafodelista"/>
        <w:jc w:val="both"/>
        <w:rPr>
          <w:rFonts w:ascii="Times New Roman" w:hAnsi="Times New Roman" w:cs="Times New Roman"/>
          <w:sz w:val="24"/>
          <w:szCs w:val="24"/>
        </w:rPr>
      </w:pPr>
      <w:r w:rsidRPr="0041791F">
        <w:rPr>
          <w:rFonts w:ascii="Times New Roman" w:hAnsi="Times New Roman" w:cs="Times New Roman"/>
          <w:sz w:val="24"/>
          <w:szCs w:val="24"/>
        </w:rPr>
        <w:t>Ojeda, Claudia</w:t>
      </w:r>
    </w:p>
    <w:p w:rsidR="00AF355E" w:rsidRPr="0041791F" w:rsidRDefault="00AF355E" w:rsidP="00811CCD">
      <w:pPr>
        <w:pStyle w:val="Prrafodelista"/>
        <w:jc w:val="both"/>
        <w:rPr>
          <w:rFonts w:ascii="Times New Roman" w:hAnsi="Times New Roman" w:cs="Times New Roman"/>
          <w:sz w:val="24"/>
          <w:szCs w:val="24"/>
        </w:rPr>
      </w:pPr>
      <w:proofErr w:type="spellStart"/>
      <w:r w:rsidRPr="0041791F">
        <w:rPr>
          <w:rFonts w:ascii="Times New Roman" w:hAnsi="Times New Roman" w:cs="Times New Roman"/>
          <w:sz w:val="24"/>
          <w:szCs w:val="24"/>
        </w:rPr>
        <w:t>Antonacci</w:t>
      </w:r>
      <w:proofErr w:type="spellEnd"/>
      <w:r w:rsidRPr="0041791F">
        <w:rPr>
          <w:rFonts w:ascii="Times New Roman" w:hAnsi="Times New Roman" w:cs="Times New Roman"/>
          <w:sz w:val="24"/>
          <w:szCs w:val="24"/>
        </w:rPr>
        <w:t>, Maximiliano</w:t>
      </w:r>
    </w:p>
    <w:p w:rsidR="00AF355E" w:rsidRPr="0041791F" w:rsidRDefault="00AF355E" w:rsidP="00811CCD">
      <w:pPr>
        <w:pStyle w:val="Prrafodelista"/>
        <w:jc w:val="both"/>
        <w:rPr>
          <w:rFonts w:ascii="Times New Roman" w:hAnsi="Times New Roman" w:cs="Times New Roman"/>
          <w:sz w:val="24"/>
          <w:szCs w:val="24"/>
        </w:rPr>
      </w:pPr>
      <w:r w:rsidRPr="0041791F">
        <w:rPr>
          <w:rFonts w:ascii="Times New Roman" w:hAnsi="Times New Roman" w:cs="Times New Roman"/>
          <w:sz w:val="24"/>
          <w:szCs w:val="24"/>
        </w:rPr>
        <w:t>Villanueva, Silvana</w:t>
      </w:r>
    </w:p>
    <w:p w:rsidR="00AF355E" w:rsidRPr="0041791F" w:rsidRDefault="00AF355E" w:rsidP="00811CCD">
      <w:pPr>
        <w:pStyle w:val="Prrafodelista"/>
        <w:jc w:val="both"/>
        <w:rPr>
          <w:rFonts w:ascii="Times New Roman" w:hAnsi="Times New Roman" w:cs="Times New Roman"/>
          <w:sz w:val="24"/>
          <w:szCs w:val="24"/>
        </w:rPr>
      </w:pPr>
      <w:proofErr w:type="spellStart"/>
      <w:r w:rsidRPr="0041791F">
        <w:rPr>
          <w:rFonts w:ascii="Times New Roman" w:hAnsi="Times New Roman" w:cs="Times New Roman"/>
          <w:sz w:val="24"/>
          <w:szCs w:val="24"/>
        </w:rPr>
        <w:t>Raiolo</w:t>
      </w:r>
      <w:proofErr w:type="spellEnd"/>
      <w:r w:rsidRPr="0041791F">
        <w:rPr>
          <w:rFonts w:ascii="Times New Roman" w:hAnsi="Times New Roman" w:cs="Times New Roman"/>
          <w:sz w:val="24"/>
          <w:szCs w:val="24"/>
        </w:rPr>
        <w:t>, Regina</w:t>
      </w:r>
    </w:p>
    <w:p w:rsidR="00AF355E" w:rsidRPr="0041791F" w:rsidRDefault="00AF355E" w:rsidP="00811CCD">
      <w:pPr>
        <w:pStyle w:val="Prrafodelista"/>
        <w:jc w:val="both"/>
        <w:rPr>
          <w:rFonts w:ascii="Times New Roman" w:hAnsi="Times New Roman" w:cs="Times New Roman"/>
          <w:sz w:val="24"/>
          <w:szCs w:val="24"/>
        </w:rPr>
      </w:pPr>
      <w:r w:rsidRPr="0041791F">
        <w:rPr>
          <w:rFonts w:ascii="Times New Roman" w:hAnsi="Times New Roman" w:cs="Times New Roman"/>
          <w:sz w:val="24"/>
          <w:szCs w:val="24"/>
        </w:rPr>
        <w:t>Altamirano, Lola</w:t>
      </w:r>
    </w:p>
    <w:p w:rsidR="00CA3CDF" w:rsidRPr="0041791F" w:rsidRDefault="00CA3CDF" w:rsidP="00811CCD">
      <w:pPr>
        <w:pStyle w:val="Prrafodelista"/>
        <w:jc w:val="both"/>
        <w:rPr>
          <w:rFonts w:ascii="Times New Roman" w:hAnsi="Times New Roman" w:cs="Times New Roman"/>
          <w:b/>
          <w:sz w:val="24"/>
          <w:szCs w:val="24"/>
          <w:u w:val="single"/>
        </w:rPr>
      </w:pPr>
    </w:p>
    <w:p w:rsidR="00AF355E" w:rsidRPr="0041791F" w:rsidRDefault="00AF355E" w:rsidP="00811CCD">
      <w:pPr>
        <w:pStyle w:val="Prrafodelista"/>
        <w:jc w:val="both"/>
        <w:rPr>
          <w:rFonts w:ascii="Times New Roman" w:hAnsi="Times New Roman" w:cs="Times New Roman"/>
          <w:b/>
          <w:sz w:val="24"/>
          <w:szCs w:val="24"/>
          <w:u w:val="single"/>
        </w:rPr>
      </w:pPr>
      <w:r w:rsidRPr="0041791F">
        <w:rPr>
          <w:rFonts w:ascii="Times New Roman" w:hAnsi="Times New Roman" w:cs="Times New Roman"/>
          <w:b/>
          <w:sz w:val="24"/>
          <w:szCs w:val="24"/>
          <w:u w:val="single"/>
        </w:rPr>
        <w:t>Suplentes</w:t>
      </w:r>
    </w:p>
    <w:p w:rsidR="00AF355E" w:rsidRPr="0041791F" w:rsidRDefault="00AF355E" w:rsidP="00811CCD">
      <w:pPr>
        <w:pStyle w:val="Prrafodelista"/>
        <w:jc w:val="both"/>
        <w:rPr>
          <w:rFonts w:ascii="Times New Roman" w:hAnsi="Times New Roman" w:cs="Times New Roman"/>
          <w:sz w:val="24"/>
          <w:szCs w:val="24"/>
        </w:rPr>
      </w:pPr>
      <w:r w:rsidRPr="0041791F">
        <w:rPr>
          <w:rFonts w:ascii="Times New Roman" w:hAnsi="Times New Roman" w:cs="Times New Roman"/>
          <w:sz w:val="24"/>
          <w:szCs w:val="24"/>
        </w:rPr>
        <w:t>Ramírez, Natalia</w:t>
      </w:r>
    </w:p>
    <w:p w:rsidR="00AF355E" w:rsidRPr="0041791F" w:rsidRDefault="00AF355E" w:rsidP="00811CCD">
      <w:pPr>
        <w:pStyle w:val="Prrafodelista"/>
        <w:jc w:val="both"/>
        <w:rPr>
          <w:rFonts w:ascii="Times New Roman" w:hAnsi="Times New Roman" w:cs="Times New Roman"/>
          <w:sz w:val="24"/>
          <w:szCs w:val="24"/>
        </w:rPr>
      </w:pPr>
      <w:r w:rsidRPr="0041791F">
        <w:rPr>
          <w:rFonts w:ascii="Times New Roman" w:hAnsi="Times New Roman" w:cs="Times New Roman"/>
          <w:sz w:val="24"/>
          <w:szCs w:val="24"/>
        </w:rPr>
        <w:t>Faustino, Emiliano</w:t>
      </w:r>
    </w:p>
    <w:p w:rsidR="00AF355E" w:rsidRPr="0041791F" w:rsidRDefault="00AF355E" w:rsidP="00811CCD">
      <w:pPr>
        <w:pStyle w:val="Prrafodelista"/>
        <w:jc w:val="both"/>
        <w:rPr>
          <w:rFonts w:ascii="Times New Roman" w:hAnsi="Times New Roman" w:cs="Times New Roman"/>
          <w:sz w:val="24"/>
          <w:szCs w:val="24"/>
        </w:rPr>
      </w:pPr>
      <w:proofErr w:type="spellStart"/>
      <w:r w:rsidRPr="0041791F">
        <w:rPr>
          <w:rFonts w:ascii="Times New Roman" w:hAnsi="Times New Roman" w:cs="Times New Roman"/>
          <w:sz w:val="24"/>
          <w:szCs w:val="24"/>
        </w:rPr>
        <w:t>Pozzi</w:t>
      </w:r>
      <w:proofErr w:type="spellEnd"/>
      <w:r w:rsidRPr="0041791F">
        <w:rPr>
          <w:rFonts w:ascii="Times New Roman" w:hAnsi="Times New Roman" w:cs="Times New Roman"/>
          <w:sz w:val="24"/>
          <w:szCs w:val="24"/>
        </w:rPr>
        <w:t>, Maximiliano</w:t>
      </w:r>
    </w:p>
    <w:p w:rsidR="00AF355E" w:rsidRPr="0041791F" w:rsidRDefault="00AF355E" w:rsidP="00811CCD">
      <w:pPr>
        <w:pStyle w:val="Prrafodelista"/>
        <w:jc w:val="both"/>
        <w:rPr>
          <w:rFonts w:ascii="Times New Roman" w:hAnsi="Times New Roman" w:cs="Times New Roman"/>
          <w:sz w:val="24"/>
          <w:szCs w:val="24"/>
        </w:rPr>
      </w:pPr>
      <w:proofErr w:type="spellStart"/>
      <w:r w:rsidRPr="0041791F">
        <w:rPr>
          <w:rFonts w:ascii="Times New Roman" w:hAnsi="Times New Roman" w:cs="Times New Roman"/>
          <w:sz w:val="24"/>
          <w:szCs w:val="24"/>
        </w:rPr>
        <w:t>Zufiaurre</w:t>
      </w:r>
      <w:proofErr w:type="spellEnd"/>
      <w:r w:rsidRPr="0041791F">
        <w:rPr>
          <w:rFonts w:ascii="Times New Roman" w:hAnsi="Times New Roman" w:cs="Times New Roman"/>
          <w:sz w:val="24"/>
          <w:szCs w:val="24"/>
        </w:rPr>
        <w:t>, Alicia</w:t>
      </w:r>
    </w:p>
    <w:p w:rsidR="00AF355E" w:rsidRPr="0041791F" w:rsidRDefault="00AF355E" w:rsidP="00811CCD">
      <w:pPr>
        <w:pStyle w:val="Prrafodelista"/>
        <w:jc w:val="both"/>
        <w:rPr>
          <w:rFonts w:ascii="Times New Roman" w:hAnsi="Times New Roman" w:cs="Times New Roman"/>
          <w:sz w:val="24"/>
          <w:szCs w:val="24"/>
        </w:rPr>
      </w:pPr>
      <w:r w:rsidRPr="0041791F">
        <w:rPr>
          <w:rFonts w:ascii="Times New Roman" w:hAnsi="Times New Roman" w:cs="Times New Roman"/>
          <w:sz w:val="24"/>
          <w:szCs w:val="24"/>
        </w:rPr>
        <w:t>Mansilla, Nadia</w:t>
      </w:r>
    </w:p>
    <w:p w:rsidR="00AF355E" w:rsidRPr="0041791F" w:rsidRDefault="00AF355E" w:rsidP="00811CCD">
      <w:pPr>
        <w:pStyle w:val="Prrafodelista"/>
        <w:jc w:val="both"/>
        <w:rPr>
          <w:rFonts w:ascii="Times New Roman" w:hAnsi="Times New Roman" w:cs="Times New Roman"/>
          <w:sz w:val="24"/>
          <w:szCs w:val="24"/>
        </w:rPr>
      </w:pPr>
      <w:proofErr w:type="spellStart"/>
      <w:r w:rsidRPr="0041791F">
        <w:rPr>
          <w:rFonts w:ascii="Times New Roman" w:hAnsi="Times New Roman" w:cs="Times New Roman"/>
          <w:sz w:val="24"/>
          <w:szCs w:val="24"/>
        </w:rPr>
        <w:t>Zalazar</w:t>
      </w:r>
      <w:proofErr w:type="spellEnd"/>
      <w:r w:rsidRPr="0041791F">
        <w:rPr>
          <w:rFonts w:ascii="Times New Roman" w:hAnsi="Times New Roman" w:cs="Times New Roman"/>
          <w:sz w:val="24"/>
          <w:szCs w:val="24"/>
        </w:rPr>
        <w:t xml:space="preserve"> Cuello, Rocío</w:t>
      </w:r>
    </w:p>
    <w:p w:rsidR="00AF355E" w:rsidRPr="0041791F" w:rsidRDefault="00AF355E" w:rsidP="00811CCD">
      <w:pPr>
        <w:pStyle w:val="Prrafodelista"/>
        <w:jc w:val="both"/>
        <w:rPr>
          <w:rFonts w:ascii="Times New Roman" w:hAnsi="Times New Roman" w:cs="Times New Roman"/>
          <w:sz w:val="24"/>
          <w:szCs w:val="24"/>
        </w:rPr>
      </w:pPr>
      <w:proofErr w:type="spellStart"/>
      <w:r w:rsidRPr="0041791F">
        <w:rPr>
          <w:rFonts w:ascii="Times New Roman" w:hAnsi="Times New Roman" w:cs="Times New Roman"/>
          <w:sz w:val="24"/>
          <w:szCs w:val="24"/>
        </w:rPr>
        <w:t>Dayan</w:t>
      </w:r>
      <w:proofErr w:type="spellEnd"/>
      <w:r w:rsidRPr="0041791F">
        <w:rPr>
          <w:rFonts w:ascii="Times New Roman" w:hAnsi="Times New Roman" w:cs="Times New Roman"/>
          <w:sz w:val="24"/>
          <w:szCs w:val="24"/>
        </w:rPr>
        <w:t>, Juan</w:t>
      </w:r>
    </w:p>
    <w:p w:rsidR="00AF355E" w:rsidRPr="0041791F" w:rsidRDefault="00AF355E" w:rsidP="00811CCD">
      <w:pPr>
        <w:pStyle w:val="Prrafodelista"/>
        <w:jc w:val="both"/>
        <w:rPr>
          <w:rFonts w:ascii="Times New Roman" w:hAnsi="Times New Roman" w:cs="Times New Roman"/>
          <w:sz w:val="24"/>
          <w:szCs w:val="24"/>
        </w:rPr>
      </w:pPr>
      <w:r w:rsidRPr="0041791F">
        <w:rPr>
          <w:rFonts w:ascii="Times New Roman" w:hAnsi="Times New Roman" w:cs="Times New Roman"/>
          <w:sz w:val="24"/>
          <w:szCs w:val="24"/>
        </w:rPr>
        <w:t xml:space="preserve">Valentino </w:t>
      </w:r>
      <w:proofErr w:type="spellStart"/>
      <w:r w:rsidRPr="0041791F">
        <w:rPr>
          <w:rFonts w:ascii="Times New Roman" w:hAnsi="Times New Roman" w:cs="Times New Roman"/>
          <w:sz w:val="24"/>
          <w:szCs w:val="24"/>
        </w:rPr>
        <w:t>Barzi</w:t>
      </w:r>
      <w:proofErr w:type="spellEnd"/>
      <w:r w:rsidRPr="0041791F">
        <w:rPr>
          <w:rFonts w:ascii="Times New Roman" w:hAnsi="Times New Roman" w:cs="Times New Roman"/>
          <w:sz w:val="24"/>
          <w:szCs w:val="24"/>
        </w:rPr>
        <w:t>, Ana Inés</w:t>
      </w:r>
    </w:p>
    <w:p w:rsidR="002F79D3" w:rsidRPr="0041791F" w:rsidRDefault="00465905" w:rsidP="00811CCD">
      <w:pPr>
        <w:pStyle w:val="NormalWeb"/>
        <w:shd w:val="clear" w:color="auto" w:fill="FFFFFF"/>
        <w:spacing w:after="0"/>
        <w:ind w:left="360"/>
        <w:jc w:val="both"/>
        <w:rPr>
          <w:b/>
          <w:u w:val="single"/>
        </w:rPr>
      </w:pPr>
      <w:r w:rsidRPr="0041791F">
        <w:rPr>
          <w:b/>
          <w:u w:val="single"/>
        </w:rPr>
        <w:t>3</w:t>
      </w:r>
      <w:r w:rsidR="002F79D3" w:rsidRPr="0041791F">
        <w:rPr>
          <w:b/>
          <w:u w:val="single"/>
        </w:rPr>
        <w:t>.-Conformación de las comisiones de Reglamento y Enseñanza.</w:t>
      </w:r>
    </w:p>
    <w:p w:rsidR="000E52D4" w:rsidRPr="0041791F" w:rsidRDefault="000E52D4" w:rsidP="00811CCD">
      <w:pPr>
        <w:pStyle w:val="NormalWeb"/>
        <w:shd w:val="clear" w:color="auto" w:fill="FFFFFF"/>
        <w:spacing w:after="0"/>
        <w:ind w:left="360"/>
        <w:jc w:val="both"/>
      </w:pPr>
      <w:r w:rsidRPr="0041791F">
        <w:t>La rectora solicita</w:t>
      </w:r>
      <w:r w:rsidR="0041791F">
        <w:t xml:space="preserve"> a las/os consejeras/os</w:t>
      </w:r>
      <w:r w:rsidRPr="0041791F">
        <w:t xml:space="preserve"> que elijan a que comisión que quieren incorporarse los consejeros estudiantes presentes:</w:t>
      </w:r>
    </w:p>
    <w:p w:rsidR="002F79D3" w:rsidRPr="0041791F" w:rsidRDefault="002F79D3" w:rsidP="00811CCD">
      <w:pPr>
        <w:pStyle w:val="Prrafodelista"/>
        <w:jc w:val="both"/>
        <w:rPr>
          <w:rFonts w:ascii="Times New Roman" w:eastAsia="Arial Unicode MS" w:hAnsi="Times New Roman" w:cs="Times New Roman"/>
          <w:b/>
          <w:sz w:val="24"/>
          <w:szCs w:val="24"/>
          <w:u w:val="single"/>
          <w:bdr w:val="nil"/>
        </w:rPr>
      </w:pPr>
      <w:r w:rsidRPr="0041791F">
        <w:rPr>
          <w:rFonts w:ascii="Times New Roman" w:eastAsia="Arial Unicode MS" w:hAnsi="Times New Roman" w:cs="Times New Roman"/>
          <w:b/>
          <w:sz w:val="24"/>
          <w:szCs w:val="24"/>
          <w:u w:val="single"/>
          <w:bdr w:val="nil"/>
        </w:rPr>
        <w:t>Comisión de Enseñanza:</w:t>
      </w:r>
    </w:p>
    <w:p w:rsidR="002F79D3" w:rsidRPr="0041791F" w:rsidRDefault="002F79D3" w:rsidP="00811CCD">
      <w:pPr>
        <w:pStyle w:val="Prrafodelista"/>
        <w:jc w:val="both"/>
        <w:rPr>
          <w:rFonts w:ascii="Times New Roman" w:eastAsia="Arial Unicode MS" w:hAnsi="Times New Roman" w:cs="Times New Roman"/>
          <w:sz w:val="24"/>
          <w:szCs w:val="24"/>
          <w:bdr w:val="nil"/>
        </w:rPr>
      </w:pPr>
    </w:p>
    <w:p w:rsidR="002F79D3" w:rsidRPr="0041791F" w:rsidRDefault="002F79D3" w:rsidP="00811CCD">
      <w:pPr>
        <w:pStyle w:val="Prrafodelista"/>
        <w:jc w:val="both"/>
        <w:rPr>
          <w:rFonts w:ascii="Times New Roman" w:hAnsi="Times New Roman" w:cs="Times New Roman"/>
        </w:rPr>
      </w:pPr>
      <w:proofErr w:type="spellStart"/>
      <w:r w:rsidRPr="0041791F">
        <w:rPr>
          <w:rFonts w:ascii="Times New Roman" w:hAnsi="Times New Roman" w:cs="Times New Roman"/>
        </w:rPr>
        <w:t>Rodolico</w:t>
      </w:r>
      <w:proofErr w:type="spellEnd"/>
      <w:r w:rsidRPr="0041791F">
        <w:rPr>
          <w:rFonts w:ascii="Times New Roman" w:hAnsi="Times New Roman" w:cs="Times New Roman"/>
        </w:rPr>
        <w:t>, Isabel</w:t>
      </w:r>
    </w:p>
    <w:p w:rsidR="002F79D3" w:rsidRPr="0041791F" w:rsidRDefault="002F79D3" w:rsidP="00811CCD">
      <w:pPr>
        <w:pStyle w:val="Prrafodelista"/>
        <w:jc w:val="both"/>
        <w:rPr>
          <w:rFonts w:ascii="Times New Roman" w:eastAsia="Arial Unicode MS" w:hAnsi="Times New Roman" w:cs="Times New Roman"/>
          <w:sz w:val="24"/>
          <w:szCs w:val="24"/>
          <w:bdr w:val="nil"/>
        </w:rPr>
      </w:pPr>
      <w:r w:rsidRPr="0041791F">
        <w:rPr>
          <w:rFonts w:ascii="Times New Roman" w:hAnsi="Times New Roman" w:cs="Times New Roman"/>
        </w:rPr>
        <w:t>Corbo</w:t>
      </w:r>
      <w:r w:rsidR="003645B6" w:rsidRPr="0041791F">
        <w:rPr>
          <w:rFonts w:ascii="Times New Roman" w:hAnsi="Times New Roman" w:cs="Times New Roman"/>
        </w:rPr>
        <w:t xml:space="preserve"> Pereyra</w:t>
      </w:r>
      <w:r w:rsidRPr="0041791F">
        <w:rPr>
          <w:rFonts w:ascii="Times New Roman" w:hAnsi="Times New Roman" w:cs="Times New Roman"/>
        </w:rPr>
        <w:t>, Irene</w:t>
      </w:r>
    </w:p>
    <w:p w:rsidR="002F79D3" w:rsidRPr="0041791F" w:rsidRDefault="002F79D3" w:rsidP="00811CCD">
      <w:pPr>
        <w:pStyle w:val="Prrafodelista"/>
        <w:jc w:val="both"/>
        <w:rPr>
          <w:rFonts w:ascii="Times New Roman" w:hAnsi="Times New Roman" w:cs="Times New Roman"/>
        </w:rPr>
      </w:pPr>
      <w:proofErr w:type="spellStart"/>
      <w:r w:rsidRPr="0041791F">
        <w:rPr>
          <w:rFonts w:ascii="Times New Roman" w:hAnsi="Times New Roman" w:cs="Times New Roman"/>
        </w:rPr>
        <w:t>Gardelli</w:t>
      </w:r>
      <w:proofErr w:type="spellEnd"/>
      <w:r w:rsidRPr="0041791F">
        <w:rPr>
          <w:rFonts w:ascii="Times New Roman" w:hAnsi="Times New Roman" w:cs="Times New Roman"/>
        </w:rPr>
        <w:t>, Sofía</w:t>
      </w:r>
    </w:p>
    <w:p w:rsidR="002F79D3" w:rsidRPr="0041791F" w:rsidRDefault="002F79D3" w:rsidP="00811CCD">
      <w:pPr>
        <w:pStyle w:val="Prrafodelista"/>
        <w:jc w:val="both"/>
        <w:rPr>
          <w:rFonts w:ascii="Times New Roman" w:hAnsi="Times New Roman" w:cs="Times New Roman"/>
        </w:rPr>
      </w:pPr>
      <w:r w:rsidRPr="0041791F">
        <w:rPr>
          <w:rFonts w:ascii="Times New Roman" w:hAnsi="Times New Roman" w:cs="Times New Roman"/>
        </w:rPr>
        <w:t>Ramírez, Natalia</w:t>
      </w:r>
    </w:p>
    <w:p w:rsidR="002F79D3" w:rsidRPr="0041791F" w:rsidRDefault="002F79D3" w:rsidP="00811CCD">
      <w:pPr>
        <w:pStyle w:val="Prrafodelista"/>
        <w:jc w:val="both"/>
        <w:rPr>
          <w:rFonts w:ascii="Times New Roman" w:hAnsi="Times New Roman" w:cs="Times New Roman"/>
        </w:rPr>
      </w:pPr>
      <w:proofErr w:type="spellStart"/>
      <w:r w:rsidRPr="0041791F">
        <w:rPr>
          <w:rFonts w:ascii="Times New Roman" w:hAnsi="Times New Roman" w:cs="Times New Roman"/>
        </w:rPr>
        <w:t>Dayan</w:t>
      </w:r>
      <w:proofErr w:type="spellEnd"/>
      <w:r w:rsidRPr="0041791F">
        <w:rPr>
          <w:rFonts w:ascii="Times New Roman" w:hAnsi="Times New Roman" w:cs="Times New Roman"/>
        </w:rPr>
        <w:t>, Juan</w:t>
      </w:r>
    </w:p>
    <w:p w:rsidR="002F79D3" w:rsidRPr="0041791F" w:rsidRDefault="002F79D3" w:rsidP="00811CCD">
      <w:pPr>
        <w:pStyle w:val="Prrafodelista"/>
        <w:jc w:val="both"/>
        <w:rPr>
          <w:rFonts w:ascii="Times New Roman" w:eastAsia="Arial Unicode MS" w:hAnsi="Times New Roman" w:cs="Times New Roman"/>
          <w:sz w:val="24"/>
          <w:szCs w:val="24"/>
          <w:bdr w:val="nil"/>
        </w:rPr>
      </w:pPr>
      <w:r w:rsidRPr="0041791F">
        <w:rPr>
          <w:rFonts w:ascii="Times New Roman" w:hAnsi="Times New Roman" w:cs="Times New Roman"/>
        </w:rPr>
        <w:t>Ojeda, Claudia</w:t>
      </w:r>
    </w:p>
    <w:p w:rsidR="002F79D3" w:rsidRPr="0041791F" w:rsidRDefault="002F79D3" w:rsidP="00811CCD">
      <w:pPr>
        <w:pStyle w:val="Prrafodelista"/>
        <w:jc w:val="both"/>
        <w:rPr>
          <w:rFonts w:ascii="Times New Roman" w:eastAsia="Arial Unicode MS" w:hAnsi="Times New Roman" w:cs="Times New Roman"/>
          <w:sz w:val="24"/>
          <w:szCs w:val="24"/>
          <w:bdr w:val="nil"/>
        </w:rPr>
      </w:pPr>
      <w:r w:rsidRPr="0041791F">
        <w:rPr>
          <w:rFonts w:ascii="Times New Roman" w:hAnsi="Times New Roman" w:cs="Times New Roman"/>
        </w:rPr>
        <w:t>Villanueva</w:t>
      </w:r>
      <w:proofErr w:type="gramStart"/>
      <w:r w:rsidRPr="0041791F">
        <w:rPr>
          <w:rFonts w:ascii="Times New Roman" w:hAnsi="Times New Roman" w:cs="Times New Roman"/>
        </w:rPr>
        <w:t>,,</w:t>
      </w:r>
      <w:proofErr w:type="gramEnd"/>
      <w:r w:rsidRPr="0041791F">
        <w:rPr>
          <w:rFonts w:ascii="Times New Roman" w:hAnsi="Times New Roman" w:cs="Times New Roman"/>
        </w:rPr>
        <w:t xml:space="preserve"> Silvana</w:t>
      </w:r>
    </w:p>
    <w:p w:rsidR="002F79D3" w:rsidRPr="0041791F" w:rsidRDefault="009B1238" w:rsidP="00811CCD">
      <w:pPr>
        <w:pStyle w:val="Prrafodelista"/>
        <w:jc w:val="both"/>
        <w:rPr>
          <w:rFonts w:ascii="Times New Roman" w:eastAsia="Arial Unicode MS" w:hAnsi="Times New Roman" w:cs="Times New Roman"/>
          <w:sz w:val="24"/>
          <w:szCs w:val="24"/>
          <w:bdr w:val="nil"/>
        </w:rPr>
      </w:pPr>
      <w:proofErr w:type="spellStart"/>
      <w:r w:rsidRPr="0041791F">
        <w:rPr>
          <w:rFonts w:ascii="Times New Roman" w:hAnsi="Times New Roman" w:cs="Times New Roman"/>
        </w:rPr>
        <w:t>Zufiaurre</w:t>
      </w:r>
      <w:proofErr w:type="spellEnd"/>
      <w:r w:rsidRPr="0041791F">
        <w:rPr>
          <w:rFonts w:ascii="Times New Roman" w:hAnsi="Times New Roman" w:cs="Times New Roman"/>
        </w:rPr>
        <w:t>, Alicia</w:t>
      </w:r>
    </w:p>
    <w:p w:rsidR="002F79D3" w:rsidRPr="0041791F" w:rsidRDefault="009B1238" w:rsidP="00811CCD">
      <w:pPr>
        <w:pStyle w:val="Prrafodelista"/>
        <w:jc w:val="both"/>
        <w:rPr>
          <w:rFonts w:ascii="Times New Roman" w:eastAsia="Arial Unicode MS" w:hAnsi="Times New Roman" w:cs="Times New Roman"/>
          <w:sz w:val="24"/>
          <w:szCs w:val="24"/>
          <w:bdr w:val="nil"/>
        </w:rPr>
      </w:pPr>
      <w:r w:rsidRPr="0041791F">
        <w:rPr>
          <w:rFonts w:ascii="Times New Roman" w:hAnsi="Times New Roman" w:cs="Times New Roman"/>
        </w:rPr>
        <w:t>Altamirano, Lola</w:t>
      </w:r>
    </w:p>
    <w:p w:rsidR="009B1238" w:rsidRPr="0041791F" w:rsidRDefault="009B1238" w:rsidP="00811CCD">
      <w:pPr>
        <w:pStyle w:val="Prrafodelista"/>
        <w:jc w:val="both"/>
        <w:rPr>
          <w:rFonts w:ascii="Times New Roman" w:hAnsi="Times New Roman" w:cs="Times New Roman"/>
        </w:rPr>
      </w:pPr>
      <w:proofErr w:type="spellStart"/>
      <w:r w:rsidRPr="0041791F">
        <w:rPr>
          <w:rFonts w:ascii="Times New Roman" w:hAnsi="Times New Roman" w:cs="Times New Roman"/>
        </w:rPr>
        <w:t>Zala</w:t>
      </w:r>
      <w:r w:rsidR="003645B6" w:rsidRPr="0041791F">
        <w:rPr>
          <w:rFonts w:ascii="Times New Roman" w:hAnsi="Times New Roman" w:cs="Times New Roman"/>
        </w:rPr>
        <w:t>zar</w:t>
      </w:r>
      <w:proofErr w:type="spellEnd"/>
      <w:r w:rsidR="003645B6" w:rsidRPr="0041791F">
        <w:rPr>
          <w:rFonts w:ascii="Times New Roman" w:hAnsi="Times New Roman" w:cs="Times New Roman"/>
        </w:rPr>
        <w:t xml:space="preserve"> </w:t>
      </w:r>
      <w:r w:rsidRPr="0041791F">
        <w:rPr>
          <w:rFonts w:ascii="Times New Roman" w:hAnsi="Times New Roman" w:cs="Times New Roman"/>
        </w:rPr>
        <w:t>Cuello, Rocío</w:t>
      </w:r>
    </w:p>
    <w:p w:rsidR="000E52D4" w:rsidRPr="0041791F" w:rsidRDefault="000E52D4" w:rsidP="00811CCD">
      <w:pPr>
        <w:pStyle w:val="Prrafodelista"/>
        <w:jc w:val="both"/>
        <w:rPr>
          <w:rFonts w:ascii="Times New Roman" w:hAnsi="Times New Roman" w:cs="Times New Roman"/>
        </w:rPr>
      </w:pPr>
      <w:r w:rsidRPr="0041791F">
        <w:rPr>
          <w:rFonts w:ascii="Times New Roman" w:hAnsi="Times New Roman" w:cs="Times New Roman"/>
        </w:rPr>
        <w:t>Faustino, Emiliano</w:t>
      </w:r>
    </w:p>
    <w:p w:rsidR="003407B4" w:rsidRPr="0041791F" w:rsidRDefault="003407B4" w:rsidP="00811CCD">
      <w:pPr>
        <w:pStyle w:val="Prrafodelista"/>
        <w:jc w:val="both"/>
        <w:rPr>
          <w:rFonts w:ascii="Times New Roman" w:eastAsia="Arial Unicode MS" w:hAnsi="Times New Roman" w:cs="Times New Roman"/>
          <w:b/>
          <w:sz w:val="24"/>
          <w:szCs w:val="24"/>
          <w:u w:val="single"/>
          <w:bdr w:val="nil"/>
        </w:rPr>
      </w:pPr>
    </w:p>
    <w:p w:rsidR="002F79D3" w:rsidRPr="0041791F" w:rsidRDefault="002F79D3" w:rsidP="00811CCD">
      <w:pPr>
        <w:pStyle w:val="Prrafodelista"/>
        <w:jc w:val="both"/>
        <w:rPr>
          <w:rFonts w:ascii="Times New Roman" w:eastAsia="Arial Unicode MS" w:hAnsi="Times New Roman" w:cs="Times New Roman"/>
          <w:b/>
          <w:sz w:val="24"/>
          <w:szCs w:val="24"/>
          <w:u w:val="single"/>
          <w:bdr w:val="nil"/>
        </w:rPr>
      </w:pPr>
      <w:r w:rsidRPr="0041791F">
        <w:rPr>
          <w:rFonts w:ascii="Times New Roman" w:eastAsia="Arial Unicode MS" w:hAnsi="Times New Roman" w:cs="Times New Roman"/>
          <w:b/>
          <w:sz w:val="24"/>
          <w:szCs w:val="24"/>
          <w:u w:val="single"/>
          <w:bdr w:val="nil"/>
        </w:rPr>
        <w:t>Comisión de Reglamento:</w:t>
      </w:r>
    </w:p>
    <w:p w:rsidR="002F79D3" w:rsidRPr="0041791F" w:rsidRDefault="002F79D3" w:rsidP="00811CCD">
      <w:pPr>
        <w:pStyle w:val="Prrafodelista"/>
        <w:jc w:val="both"/>
        <w:rPr>
          <w:rFonts w:ascii="Times New Roman" w:hAnsi="Times New Roman" w:cs="Times New Roman"/>
        </w:rPr>
      </w:pPr>
      <w:proofErr w:type="spellStart"/>
      <w:r w:rsidRPr="0041791F">
        <w:rPr>
          <w:rFonts w:ascii="Times New Roman" w:hAnsi="Times New Roman" w:cs="Times New Roman"/>
        </w:rPr>
        <w:t>Rodolico</w:t>
      </w:r>
      <w:proofErr w:type="spellEnd"/>
      <w:r w:rsidRPr="0041791F">
        <w:rPr>
          <w:rFonts w:ascii="Times New Roman" w:hAnsi="Times New Roman" w:cs="Times New Roman"/>
        </w:rPr>
        <w:t>, Isabel</w:t>
      </w:r>
    </w:p>
    <w:p w:rsidR="002F79D3" w:rsidRPr="0041791F" w:rsidRDefault="002F79D3" w:rsidP="00811CCD">
      <w:pPr>
        <w:pStyle w:val="Prrafodelista"/>
        <w:jc w:val="both"/>
        <w:rPr>
          <w:rFonts w:ascii="Times New Roman" w:hAnsi="Times New Roman" w:cs="Times New Roman"/>
        </w:rPr>
      </w:pPr>
      <w:r w:rsidRPr="0041791F">
        <w:rPr>
          <w:rFonts w:ascii="Times New Roman" w:hAnsi="Times New Roman" w:cs="Times New Roman"/>
        </w:rPr>
        <w:t>Corbo</w:t>
      </w:r>
      <w:r w:rsidR="003645B6" w:rsidRPr="0041791F">
        <w:rPr>
          <w:rFonts w:ascii="Times New Roman" w:hAnsi="Times New Roman" w:cs="Times New Roman"/>
        </w:rPr>
        <w:t xml:space="preserve"> Pereyra</w:t>
      </w:r>
      <w:r w:rsidRPr="0041791F">
        <w:rPr>
          <w:rFonts w:ascii="Times New Roman" w:hAnsi="Times New Roman" w:cs="Times New Roman"/>
        </w:rPr>
        <w:t>, Irene</w:t>
      </w:r>
    </w:p>
    <w:p w:rsidR="002F79D3" w:rsidRPr="0041791F" w:rsidRDefault="002F79D3" w:rsidP="00811CCD">
      <w:pPr>
        <w:pStyle w:val="Prrafodelista"/>
        <w:jc w:val="both"/>
        <w:rPr>
          <w:rFonts w:ascii="Times New Roman" w:hAnsi="Times New Roman" w:cs="Times New Roman"/>
        </w:rPr>
      </w:pPr>
      <w:r w:rsidRPr="0041791F">
        <w:rPr>
          <w:rFonts w:ascii="Times New Roman" w:hAnsi="Times New Roman" w:cs="Times New Roman"/>
        </w:rPr>
        <w:t>Villanueva</w:t>
      </w:r>
      <w:proofErr w:type="gramStart"/>
      <w:r w:rsidRPr="0041791F">
        <w:rPr>
          <w:rFonts w:ascii="Times New Roman" w:hAnsi="Times New Roman" w:cs="Times New Roman"/>
        </w:rPr>
        <w:t>,,</w:t>
      </w:r>
      <w:proofErr w:type="gramEnd"/>
      <w:r w:rsidRPr="0041791F">
        <w:rPr>
          <w:rFonts w:ascii="Times New Roman" w:hAnsi="Times New Roman" w:cs="Times New Roman"/>
        </w:rPr>
        <w:t xml:space="preserve"> Silvana</w:t>
      </w:r>
    </w:p>
    <w:p w:rsidR="002F79D3" w:rsidRPr="0041791F" w:rsidRDefault="002F79D3" w:rsidP="00811CCD">
      <w:pPr>
        <w:pStyle w:val="Prrafodelista"/>
        <w:jc w:val="both"/>
        <w:rPr>
          <w:rFonts w:ascii="Times New Roman" w:hAnsi="Times New Roman" w:cs="Times New Roman"/>
        </w:rPr>
      </w:pPr>
      <w:proofErr w:type="spellStart"/>
      <w:r w:rsidRPr="0041791F">
        <w:rPr>
          <w:rFonts w:ascii="Times New Roman" w:hAnsi="Times New Roman" w:cs="Times New Roman"/>
        </w:rPr>
        <w:t>Antonacci</w:t>
      </w:r>
      <w:proofErr w:type="spellEnd"/>
      <w:r w:rsidRPr="0041791F">
        <w:rPr>
          <w:rFonts w:ascii="Times New Roman" w:hAnsi="Times New Roman" w:cs="Times New Roman"/>
        </w:rPr>
        <w:t>, Maxi</w:t>
      </w:r>
      <w:r w:rsidR="003645B6" w:rsidRPr="0041791F">
        <w:rPr>
          <w:rFonts w:ascii="Times New Roman" w:hAnsi="Times New Roman" w:cs="Times New Roman"/>
        </w:rPr>
        <w:t>miliano</w:t>
      </w:r>
    </w:p>
    <w:p w:rsidR="002F79D3" w:rsidRPr="0041791F" w:rsidRDefault="002F79D3" w:rsidP="00811CCD">
      <w:pPr>
        <w:pStyle w:val="Prrafodelista"/>
        <w:jc w:val="both"/>
        <w:rPr>
          <w:rFonts w:ascii="Times New Roman" w:hAnsi="Times New Roman" w:cs="Times New Roman"/>
        </w:rPr>
      </w:pPr>
      <w:proofErr w:type="spellStart"/>
      <w:r w:rsidRPr="0041791F">
        <w:rPr>
          <w:rFonts w:ascii="Times New Roman" w:hAnsi="Times New Roman" w:cs="Times New Roman"/>
        </w:rPr>
        <w:lastRenderedPageBreak/>
        <w:t>Raiolo</w:t>
      </w:r>
      <w:proofErr w:type="spellEnd"/>
      <w:r w:rsidRPr="0041791F">
        <w:rPr>
          <w:rFonts w:ascii="Times New Roman" w:hAnsi="Times New Roman" w:cs="Times New Roman"/>
        </w:rPr>
        <w:t>, Regina</w:t>
      </w:r>
    </w:p>
    <w:p w:rsidR="002F79D3" w:rsidRPr="0041791F" w:rsidRDefault="009B1238" w:rsidP="00811CCD">
      <w:pPr>
        <w:pStyle w:val="Prrafodelista"/>
        <w:jc w:val="both"/>
        <w:rPr>
          <w:rFonts w:ascii="Times New Roman" w:hAnsi="Times New Roman" w:cs="Times New Roman"/>
        </w:rPr>
      </w:pPr>
      <w:r w:rsidRPr="0041791F">
        <w:rPr>
          <w:rFonts w:ascii="Times New Roman" w:hAnsi="Times New Roman" w:cs="Times New Roman"/>
        </w:rPr>
        <w:t>Altamirano, Lola</w:t>
      </w:r>
    </w:p>
    <w:p w:rsidR="00332C67" w:rsidRPr="0041791F" w:rsidRDefault="00332C67" w:rsidP="00811CCD">
      <w:pPr>
        <w:pStyle w:val="Prrafodelista"/>
        <w:jc w:val="both"/>
        <w:rPr>
          <w:rFonts w:ascii="Times New Roman" w:hAnsi="Times New Roman" w:cs="Times New Roman"/>
        </w:rPr>
      </w:pPr>
    </w:p>
    <w:p w:rsidR="00465905" w:rsidRPr="0041791F" w:rsidRDefault="00465905" w:rsidP="00811CCD">
      <w:pPr>
        <w:pStyle w:val="Prrafodelista"/>
        <w:jc w:val="both"/>
        <w:rPr>
          <w:rFonts w:ascii="Times New Roman" w:hAnsi="Times New Roman" w:cs="Times New Roman"/>
        </w:rPr>
      </w:pPr>
    </w:p>
    <w:p w:rsidR="00465905" w:rsidRPr="0041791F" w:rsidRDefault="00465905" w:rsidP="00811CCD">
      <w:pPr>
        <w:pStyle w:val="NormalWeb"/>
        <w:shd w:val="clear" w:color="auto" w:fill="FFFFFF"/>
        <w:spacing w:before="0" w:beforeAutospacing="0" w:after="0" w:afterAutospacing="0"/>
        <w:jc w:val="both"/>
        <w:rPr>
          <w:b/>
          <w:u w:val="single"/>
        </w:rPr>
      </w:pPr>
      <w:r w:rsidRPr="0041791F">
        <w:rPr>
          <w:b/>
        </w:rPr>
        <w:t xml:space="preserve">    4.-</w:t>
      </w:r>
      <w:r w:rsidRPr="0041791F">
        <w:rPr>
          <w:b/>
          <w:u w:val="single"/>
        </w:rPr>
        <w:t xml:space="preserve"> Informe del Rectorado:</w:t>
      </w:r>
    </w:p>
    <w:p w:rsidR="00465905" w:rsidRPr="0041791F" w:rsidRDefault="00465905" w:rsidP="00811CCD">
      <w:pPr>
        <w:pStyle w:val="NormalWeb"/>
        <w:shd w:val="clear" w:color="auto" w:fill="FFFFFF"/>
        <w:spacing w:before="0" w:beforeAutospacing="0" w:after="0" w:afterAutospacing="0"/>
        <w:jc w:val="both"/>
        <w:rPr>
          <w:b/>
          <w:u w:val="single"/>
        </w:rPr>
      </w:pPr>
    </w:p>
    <w:p w:rsidR="00465905" w:rsidRPr="0041791F" w:rsidRDefault="00465905" w:rsidP="00811CCD">
      <w:pPr>
        <w:pStyle w:val="Prrafodelista"/>
        <w:numPr>
          <w:ilvl w:val="0"/>
          <w:numId w:val="40"/>
        </w:numPr>
        <w:jc w:val="both"/>
        <w:rPr>
          <w:rFonts w:ascii="Times New Roman" w:hAnsi="Times New Roman" w:cs="Times New Roman"/>
          <w:b/>
          <w:sz w:val="24"/>
          <w:szCs w:val="24"/>
          <w:u w:val="single"/>
        </w:rPr>
      </w:pPr>
      <w:r w:rsidRPr="0041791F">
        <w:rPr>
          <w:rFonts w:ascii="Times New Roman" w:hAnsi="Times New Roman" w:cs="Times New Roman"/>
          <w:b/>
          <w:sz w:val="24"/>
          <w:szCs w:val="24"/>
          <w:u w:val="single"/>
        </w:rPr>
        <w:t>Elecciones de Directoras de Carrera y Coordinadoras de Campo</w:t>
      </w:r>
    </w:p>
    <w:p w:rsidR="00465905" w:rsidRPr="0041791F" w:rsidRDefault="00465905" w:rsidP="00811CCD">
      <w:pPr>
        <w:pStyle w:val="Prrafodelista"/>
        <w:jc w:val="both"/>
        <w:rPr>
          <w:rFonts w:ascii="Times New Roman" w:hAnsi="Times New Roman" w:cs="Times New Roman"/>
          <w:sz w:val="24"/>
          <w:szCs w:val="24"/>
        </w:rPr>
      </w:pPr>
    </w:p>
    <w:p w:rsidR="00465905" w:rsidRPr="0041791F" w:rsidRDefault="00465905" w:rsidP="00811CCD">
      <w:pPr>
        <w:pStyle w:val="Prrafodelista"/>
        <w:jc w:val="both"/>
        <w:rPr>
          <w:rFonts w:ascii="Times New Roman" w:hAnsi="Times New Roman" w:cs="Times New Roman"/>
          <w:b/>
          <w:sz w:val="24"/>
          <w:szCs w:val="24"/>
          <w:u w:val="single"/>
        </w:rPr>
      </w:pPr>
    </w:p>
    <w:p w:rsidR="00465905" w:rsidRPr="0041791F" w:rsidRDefault="00465905" w:rsidP="00811CCD">
      <w:pPr>
        <w:pStyle w:val="Prrafodelista"/>
        <w:jc w:val="both"/>
        <w:rPr>
          <w:rFonts w:ascii="Times New Roman" w:hAnsi="Times New Roman" w:cs="Times New Roman"/>
          <w:b/>
          <w:sz w:val="24"/>
          <w:szCs w:val="24"/>
          <w:u w:val="single"/>
        </w:rPr>
      </w:pPr>
      <w:r w:rsidRPr="0041791F">
        <w:rPr>
          <w:rFonts w:ascii="Times New Roman" w:hAnsi="Times New Roman" w:cs="Times New Roman"/>
          <w:b/>
          <w:sz w:val="24"/>
          <w:szCs w:val="24"/>
          <w:u w:val="single"/>
        </w:rPr>
        <w:t>Direcciones de carrera</w:t>
      </w:r>
    </w:p>
    <w:p w:rsidR="00465905" w:rsidRPr="0041791F" w:rsidRDefault="00465905" w:rsidP="00811CCD">
      <w:pPr>
        <w:pStyle w:val="Prrafodelista"/>
        <w:jc w:val="both"/>
        <w:rPr>
          <w:rFonts w:ascii="Times New Roman" w:hAnsi="Times New Roman" w:cs="Times New Roman"/>
          <w:sz w:val="24"/>
          <w:szCs w:val="24"/>
        </w:rPr>
      </w:pPr>
      <w:r w:rsidRPr="0041791F">
        <w:rPr>
          <w:rFonts w:ascii="Times New Roman" w:hAnsi="Times New Roman" w:cs="Times New Roman"/>
          <w:sz w:val="24"/>
          <w:szCs w:val="24"/>
        </w:rPr>
        <w:t>Resultaron electas las profesoras que se listan a continuación:</w:t>
      </w:r>
    </w:p>
    <w:p w:rsidR="00465905" w:rsidRPr="0041791F" w:rsidRDefault="00465905" w:rsidP="00811CCD">
      <w:pPr>
        <w:pStyle w:val="Prrafodelista"/>
        <w:jc w:val="both"/>
        <w:rPr>
          <w:rFonts w:ascii="Times New Roman" w:hAnsi="Times New Roman" w:cs="Times New Roman"/>
          <w:sz w:val="24"/>
          <w:szCs w:val="24"/>
        </w:rPr>
      </w:pPr>
    </w:p>
    <w:p w:rsidR="00465905" w:rsidRPr="0041791F" w:rsidRDefault="00465905" w:rsidP="00811CCD">
      <w:pPr>
        <w:pStyle w:val="Prrafodelista"/>
        <w:jc w:val="both"/>
        <w:rPr>
          <w:rFonts w:ascii="Times New Roman" w:hAnsi="Times New Roman" w:cs="Times New Roman"/>
          <w:sz w:val="24"/>
          <w:szCs w:val="24"/>
        </w:rPr>
      </w:pPr>
      <w:r w:rsidRPr="0041791F">
        <w:rPr>
          <w:rFonts w:ascii="Times New Roman" w:hAnsi="Times New Roman" w:cs="Times New Roman"/>
          <w:b/>
          <w:sz w:val="24"/>
          <w:szCs w:val="24"/>
        </w:rPr>
        <w:t>Profesorado de Alemán</w:t>
      </w:r>
      <w:r w:rsidRPr="0041791F">
        <w:rPr>
          <w:rFonts w:ascii="Times New Roman" w:hAnsi="Times New Roman" w:cs="Times New Roman"/>
          <w:sz w:val="24"/>
          <w:szCs w:val="24"/>
        </w:rPr>
        <w:t xml:space="preserve">: </w:t>
      </w:r>
      <w:r w:rsidRPr="0041791F">
        <w:rPr>
          <w:rFonts w:ascii="Times New Roman" w:hAnsi="Times New Roman" w:cs="Times New Roman"/>
          <w:sz w:val="24"/>
          <w:szCs w:val="24"/>
        </w:rPr>
        <w:tab/>
      </w:r>
      <w:r w:rsidRPr="0041791F">
        <w:rPr>
          <w:rFonts w:ascii="Times New Roman" w:hAnsi="Times New Roman" w:cs="Times New Roman"/>
          <w:sz w:val="24"/>
          <w:szCs w:val="24"/>
        </w:rPr>
        <w:tab/>
        <w:t xml:space="preserve">Prof. Carolina </w:t>
      </w:r>
      <w:proofErr w:type="spellStart"/>
      <w:r w:rsidRPr="0041791F">
        <w:rPr>
          <w:rFonts w:ascii="Times New Roman" w:hAnsi="Times New Roman" w:cs="Times New Roman"/>
          <w:sz w:val="24"/>
          <w:szCs w:val="24"/>
        </w:rPr>
        <w:t>Schafer</w:t>
      </w:r>
      <w:proofErr w:type="spellEnd"/>
    </w:p>
    <w:p w:rsidR="00465905" w:rsidRPr="0041791F" w:rsidRDefault="00465905" w:rsidP="00811CCD">
      <w:pPr>
        <w:pStyle w:val="Prrafodelista"/>
        <w:jc w:val="both"/>
        <w:rPr>
          <w:rFonts w:ascii="Times New Roman" w:hAnsi="Times New Roman" w:cs="Times New Roman"/>
          <w:b/>
          <w:sz w:val="24"/>
          <w:szCs w:val="24"/>
        </w:rPr>
      </w:pPr>
    </w:p>
    <w:p w:rsidR="00465905" w:rsidRPr="0041791F" w:rsidRDefault="00465905" w:rsidP="00811CCD">
      <w:pPr>
        <w:pStyle w:val="Prrafodelista"/>
        <w:jc w:val="both"/>
        <w:rPr>
          <w:rFonts w:ascii="Times New Roman" w:hAnsi="Times New Roman" w:cs="Times New Roman"/>
          <w:sz w:val="24"/>
          <w:szCs w:val="24"/>
        </w:rPr>
      </w:pPr>
      <w:r w:rsidRPr="0041791F">
        <w:rPr>
          <w:rFonts w:ascii="Times New Roman" w:hAnsi="Times New Roman" w:cs="Times New Roman"/>
          <w:b/>
          <w:sz w:val="24"/>
          <w:szCs w:val="24"/>
        </w:rPr>
        <w:t>Profesorado de Inglés</w:t>
      </w:r>
      <w:r w:rsidRPr="0041791F">
        <w:rPr>
          <w:rFonts w:ascii="Times New Roman" w:hAnsi="Times New Roman" w:cs="Times New Roman"/>
          <w:sz w:val="24"/>
          <w:szCs w:val="24"/>
        </w:rPr>
        <w:t xml:space="preserve">: </w:t>
      </w:r>
      <w:r w:rsidRPr="0041791F">
        <w:rPr>
          <w:rFonts w:ascii="Times New Roman" w:hAnsi="Times New Roman" w:cs="Times New Roman"/>
          <w:sz w:val="24"/>
          <w:szCs w:val="24"/>
        </w:rPr>
        <w:tab/>
      </w:r>
      <w:r w:rsidRPr="0041791F">
        <w:rPr>
          <w:rFonts w:ascii="Times New Roman" w:hAnsi="Times New Roman" w:cs="Times New Roman"/>
          <w:sz w:val="24"/>
          <w:szCs w:val="24"/>
        </w:rPr>
        <w:tab/>
        <w:t>Prof. Graciela Abarca (titular)</w:t>
      </w:r>
    </w:p>
    <w:p w:rsidR="00465905" w:rsidRPr="0041791F" w:rsidRDefault="00465905" w:rsidP="00811CCD">
      <w:pPr>
        <w:pStyle w:val="Prrafodelista"/>
        <w:jc w:val="both"/>
        <w:rPr>
          <w:rFonts w:ascii="Times New Roman" w:hAnsi="Times New Roman" w:cs="Times New Roman"/>
          <w:sz w:val="24"/>
          <w:szCs w:val="24"/>
        </w:rPr>
      </w:pPr>
      <w:r w:rsidRPr="0041791F">
        <w:rPr>
          <w:rFonts w:ascii="Times New Roman" w:hAnsi="Times New Roman" w:cs="Times New Roman"/>
          <w:sz w:val="24"/>
          <w:szCs w:val="24"/>
        </w:rPr>
        <w:t xml:space="preserve">                                     </w:t>
      </w:r>
      <w:r w:rsidRPr="0041791F">
        <w:rPr>
          <w:rFonts w:ascii="Times New Roman" w:hAnsi="Times New Roman" w:cs="Times New Roman"/>
          <w:sz w:val="24"/>
          <w:szCs w:val="24"/>
        </w:rPr>
        <w:tab/>
      </w:r>
      <w:r w:rsidRPr="0041791F">
        <w:rPr>
          <w:rFonts w:ascii="Times New Roman" w:hAnsi="Times New Roman" w:cs="Times New Roman"/>
          <w:sz w:val="24"/>
          <w:szCs w:val="24"/>
        </w:rPr>
        <w:tab/>
        <w:t xml:space="preserve">Prof. Daniel </w:t>
      </w:r>
      <w:proofErr w:type="spellStart"/>
      <w:r w:rsidRPr="0041791F">
        <w:rPr>
          <w:rFonts w:ascii="Times New Roman" w:hAnsi="Times New Roman" w:cs="Times New Roman"/>
          <w:sz w:val="24"/>
          <w:szCs w:val="24"/>
        </w:rPr>
        <w:t>Ferreyra</w:t>
      </w:r>
      <w:proofErr w:type="spellEnd"/>
      <w:r w:rsidRPr="0041791F">
        <w:rPr>
          <w:rFonts w:ascii="Times New Roman" w:hAnsi="Times New Roman" w:cs="Times New Roman"/>
          <w:sz w:val="24"/>
          <w:szCs w:val="24"/>
        </w:rPr>
        <w:t xml:space="preserve"> (suplente)</w:t>
      </w:r>
    </w:p>
    <w:p w:rsidR="00465905" w:rsidRPr="0041791F" w:rsidRDefault="00465905" w:rsidP="00811CCD">
      <w:pPr>
        <w:pStyle w:val="Prrafodelista"/>
        <w:jc w:val="both"/>
        <w:rPr>
          <w:rFonts w:ascii="Times New Roman" w:hAnsi="Times New Roman" w:cs="Times New Roman"/>
          <w:sz w:val="24"/>
          <w:szCs w:val="24"/>
        </w:rPr>
      </w:pPr>
    </w:p>
    <w:p w:rsidR="00465905" w:rsidRPr="0041791F" w:rsidRDefault="00465905" w:rsidP="00811CCD">
      <w:pPr>
        <w:pStyle w:val="Prrafodelista"/>
        <w:jc w:val="both"/>
        <w:rPr>
          <w:rFonts w:ascii="Times New Roman" w:hAnsi="Times New Roman" w:cs="Times New Roman"/>
          <w:sz w:val="24"/>
          <w:szCs w:val="24"/>
        </w:rPr>
      </w:pPr>
      <w:r w:rsidRPr="0041791F">
        <w:rPr>
          <w:rFonts w:ascii="Times New Roman" w:hAnsi="Times New Roman" w:cs="Times New Roman"/>
          <w:b/>
          <w:sz w:val="24"/>
          <w:szCs w:val="24"/>
        </w:rPr>
        <w:t>Profesorado de Portugués:</w:t>
      </w:r>
      <w:r w:rsidRPr="0041791F">
        <w:rPr>
          <w:rFonts w:ascii="Times New Roman" w:hAnsi="Times New Roman" w:cs="Times New Roman"/>
          <w:sz w:val="24"/>
          <w:szCs w:val="24"/>
        </w:rPr>
        <w:t xml:space="preserve"> </w:t>
      </w:r>
      <w:r w:rsidRPr="0041791F">
        <w:rPr>
          <w:rFonts w:ascii="Times New Roman" w:hAnsi="Times New Roman" w:cs="Times New Roman"/>
          <w:sz w:val="24"/>
          <w:szCs w:val="24"/>
        </w:rPr>
        <w:tab/>
      </w:r>
      <w:r w:rsidRPr="0041791F">
        <w:rPr>
          <w:rFonts w:ascii="Times New Roman" w:hAnsi="Times New Roman" w:cs="Times New Roman"/>
          <w:sz w:val="24"/>
          <w:szCs w:val="24"/>
        </w:rPr>
        <w:tab/>
        <w:t xml:space="preserve">Prof. Aldana </w:t>
      </w:r>
      <w:proofErr w:type="spellStart"/>
      <w:r w:rsidRPr="0041791F">
        <w:rPr>
          <w:rFonts w:ascii="Times New Roman" w:hAnsi="Times New Roman" w:cs="Times New Roman"/>
          <w:sz w:val="24"/>
          <w:szCs w:val="24"/>
        </w:rPr>
        <w:t>Garbarini</w:t>
      </w:r>
      <w:proofErr w:type="spellEnd"/>
      <w:r w:rsidRPr="0041791F">
        <w:rPr>
          <w:rFonts w:ascii="Times New Roman" w:hAnsi="Times New Roman" w:cs="Times New Roman"/>
          <w:sz w:val="24"/>
          <w:szCs w:val="24"/>
        </w:rPr>
        <w:t xml:space="preserve"> (titular)</w:t>
      </w:r>
    </w:p>
    <w:p w:rsidR="00465905" w:rsidRPr="0041791F" w:rsidRDefault="00465905" w:rsidP="00811CCD">
      <w:pPr>
        <w:pStyle w:val="Prrafodelista"/>
        <w:jc w:val="both"/>
        <w:rPr>
          <w:rFonts w:ascii="Times New Roman" w:hAnsi="Times New Roman" w:cs="Times New Roman"/>
          <w:sz w:val="24"/>
          <w:szCs w:val="24"/>
        </w:rPr>
      </w:pPr>
      <w:r w:rsidRPr="0041791F">
        <w:rPr>
          <w:rFonts w:ascii="Times New Roman" w:hAnsi="Times New Roman" w:cs="Times New Roman"/>
          <w:sz w:val="24"/>
          <w:szCs w:val="24"/>
        </w:rPr>
        <w:t xml:space="preserve">                                           </w:t>
      </w:r>
      <w:r w:rsidRPr="0041791F">
        <w:rPr>
          <w:rFonts w:ascii="Times New Roman" w:hAnsi="Times New Roman" w:cs="Times New Roman"/>
          <w:sz w:val="24"/>
          <w:szCs w:val="24"/>
        </w:rPr>
        <w:tab/>
      </w:r>
      <w:r w:rsidRPr="0041791F">
        <w:rPr>
          <w:rFonts w:ascii="Times New Roman" w:hAnsi="Times New Roman" w:cs="Times New Roman"/>
          <w:sz w:val="24"/>
          <w:szCs w:val="24"/>
        </w:rPr>
        <w:tab/>
        <w:t>Prof. Ariadna García (suplente)</w:t>
      </w:r>
    </w:p>
    <w:p w:rsidR="00465905" w:rsidRPr="0041791F" w:rsidRDefault="00465905" w:rsidP="00811CCD">
      <w:pPr>
        <w:pStyle w:val="Prrafodelista"/>
        <w:jc w:val="both"/>
        <w:rPr>
          <w:rFonts w:ascii="Times New Roman" w:hAnsi="Times New Roman" w:cs="Times New Roman"/>
          <w:sz w:val="24"/>
          <w:szCs w:val="24"/>
        </w:rPr>
      </w:pPr>
    </w:p>
    <w:p w:rsidR="00465905" w:rsidRPr="0041791F" w:rsidRDefault="00465905" w:rsidP="00811CCD">
      <w:pPr>
        <w:pStyle w:val="Prrafodelista"/>
        <w:jc w:val="both"/>
        <w:rPr>
          <w:rFonts w:ascii="Times New Roman" w:hAnsi="Times New Roman" w:cs="Times New Roman"/>
          <w:sz w:val="24"/>
          <w:szCs w:val="24"/>
        </w:rPr>
      </w:pPr>
      <w:proofErr w:type="spellStart"/>
      <w:r w:rsidRPr="0041791F">
        <w:rPr>
          <w:rFonts w:ascii="Times New Roman" w:hAnsi="Times New Roman" w:cs="Times New Roman"/>
          <w:b/>
          <w:sz w:val="24"/>
          <w:szCs w:val="24"/>
        </w:rPr>
        <w:t>Traductorado</w:t>
      </w:r>
      <w:proofErr w:type="spellEnd"/>
      <w:r w:rsidRPr="0041791F">
        <w:rPr>
          <w:rFonts w:ascii="Times New Roman" w:hAnsi="Times New Roman" w:cs="Times New Roman"/>
          <w:b/>
          <w:sz w:val="24"/>
          <w:szCs w:val="24"/>
        </w:rPr>
        <w:t xml:space="preserve"> de Portugués</w:t>
      </w:r>
      <w:r w:rsidRPr="0041791F">
        <w:rPr>
          <w:rFonts w:ascii="Times New Roman" w:hAnsi="Times New Roman" w:cs="Times New Roman"/>
          <w:sz w:val="24"/>
          <w:szCs w:val="24"/>
        </w:rPr>
        <w:t xml:space="preserve">: </w:t>
      </w:r>
      <w:r w:rsidRPr="0041791F">
        <w:rPr>
          <w:rFonts w:ascii="Times New Roman" w:hAnsi="Times New Roman" w:cs="Times New Roman"/>
          <w:sz w:val="24"/>
          <w:szCs w:val="24"/>
        </w:rPr>
        <w:tab/>
        <w:t xml:space="preserve">Prof. Mariángeles </w:t>
      </w:r>
      <w:proofErr w:type="spellStart"/>
      <w:r w:rsidRPr="0041791F">
        <w:rPr>
          <w:rFonts w:ascii="Times New Roman" w:hAnsi="Times New Roman" w:cs="Times New Roman"/>
          <w:sz w:val="24"/>
          <w:szCs w:val="24"/>
        </w:rPr>
        <w:t>Viqueira</w:t>
      </w:r>
      <w:proofErr w:type="spellEnd"/>
      <w:r w:rsidRPr="0041791F">
        <w:rPr>
          <w:rFonts w:ascii="Times New Roman" w:hAnsi="Times New Roman" w:cs="Times New Roman"/>
          <w:sz w:val="24"/>
          <w:szCs w:val="24"/>
        </w:rPr>
        <w:t xml:space="preserve"> (titular)</w:t>
      </w:r>
    </w:p>
    <w:p w:rsidR="00465905" w:rsidRPr="0041791F" w:rsidRDefault="00465905" w:rsidP="00811CCD">
      <w:pPr>
        <w:pStyle w:val="Prrafodelista"/>
        <w:jc w:val="both"/>
        <w:rPr>
          <w:rFonts w:ascii="Times New Roman" w:hAnsi="Times New Roman" w:cs="Times New Roman"/>
          <w:sz w:val="24"/>
          <w:szCs w:val="24"/>
        </w:rPr>
      </w:pPr>
      <w:r w:rsidRPr="0041791F">
        <w:rPr>
          <w:rFonts w:ascii="Times New Roman" w:hAnsi="Times New Roman" w:cs="Times New Roman"/>
          <w:sz w:val="24"/>
          <w:szCs w:val="24"/>
        </w:rPr>
        <w:t xml:space="preserve">                                             </w:t>
      </w:r>
      <w:r w:rsidRPr="0041791F">
        <w:rPr>
          <w:rFonts w:ascii="Times New Roman" w:hAnsi="Times New Roman" w:cs="Times New Roman"/>
          <w:sz w:val="24"/>
          <w:szCs w:val="24"/>
        </w:rPr>
        <w:tab/>
      </w:r>
      <w:r w:rsidRPr="0041791F">
        <w:rPr>
          <w:rFonts w:ascii="Times New Roman" w:hAnsi="Times New Roman" w:cs="Times New Roman"/>
          <w:sz w:val="24"/>
          <w:szCs w:val="24"/>
        </w:rPr>
        <w:tab/>
        <w:t xml:space="preserve">Prof. Ana </w:t>
      </w:r>
      <w:proofErr w:type="spellStart"/>
      <w:r w:rsidRPr="0041791F">
        <w:rPr>
          <w:rFonts w:ascii="Times New Roman" w:hAnsi="Times New Roman" w:cs="Times New Roman"/>
          <w:sz w:val="24"/>
          <w:szCs w:val="24"/>
        </w:rPr>
        <w:t>Yankillevich</w:t>
      </w:r>
      <w:proofErr w:type="spellEnd"/>
      <w:r w:rsidRPr="0041791F">
        <w:rPr>
          <w:rFonts w:ascii="Times New Roman" w:hAnsi="Times New Roman" w:cs="Times New Roman"/>
          <w:sz w:val="24"/>
          <w:szCs w:val="24"/>
        </w:rPr>
        <w:t xml:space="preserve"> </w:t>
      </w:r>
      <w:proofErr w:type="spellStart"/>
      <w:r w:rsidRPr="0041791F">
        <w:rPr>
          <w:rFonts w:ascii="Times New Roman" w:hAnsi="Times New Roman" w:cs="Times New Roman"/>
          <w:sz w:val="24"/>
          <w:szCs w:val="24"/>
        </w:rPr>
        <w:t>Conti</w:t>
      </w:r>
      <w:proofErr w:type="spellEnd"/>
      <w:r w:rsidRPr="0041791F">
        <w:rPr>
          <w:rFonts w:ascii="Times New Roman" w:hAnsi="Times New Roman" w:cs="Times New Roman"/>
          <w:sz w:val="24"/>
          <w:szCs w:val="24"/>
        </w:rPr>
        <w:t xml:space="preserve"> (suplente)</w:t>
      </w:r>
    </w:p>
    <w:p w:rsidR="00465905" w:rsidRPr="0041791F" w:rsidRDefault="00465905" w:rsidP="00811CCD">
      <w:pPr>
        <w:pStyle w:val="Prrafodelista"/>
        <w:jc w:val="both"/>
        <w:rPr>
          <w:rFonts w:ascii="Times New Roman" w:hAnsi="Times New Roman" w:cs="Times New Roman"/>
          <w:b/>
          <w:sz w:val="24"/>
          <w:szCs w:val="24"/>
          <w:u w:val="single"/>
        </w:rPr>
      </w:pPr>
    </w:p>
    <w:p w:rsidR="00465905" w:rsidRPr="0041791F" w:rsidRDefault="00465905" w:rsidP="00811CCD">
      <w:pPr>
        <w:pStyle w:val="Prrafodelista"/>
        <w:jc w:val="both"/>
        <w:rPr>
          <w:rFonts w:ascii="Times New Roman" w:hAnsi="Times New Roman" w:cs="Times New Roman"/>
          <w:b/>
          <w:sz w:val="24"/>
          <w:szCs w:val="24"/>
          <w:u w:val="single"/>
        </w:rPr>
      </w:pPr>
      <w:r w:rsidRPr="0041791F">
        <w:rPr>
          <w:rFonts w:ascii="Times New Roman" w:hAnsi="Times New Roman" w:cs="Times New Roman"/>
          <w:b/>
          <w:sz w:val="24"/>
          <w:szCs w:val="24"/>
          <w:u w:val="single"/>
        </w:rPr>
        <w:t>Coordinaciones</w:t>
      </w:r>
    </w:p>
    <w:p w:rsidR="00465905" w:rsidRPr="0041791F" w:rsidRDefault="00465905" w:rsidP="00811CCD">
      <w:pPr>
        <w:pStyle w:val="Prrafodelista"/>
        <w:jc w:val="both"/>
        <w:rPr>
          <w:rFonts w:ascii="Times New Roman" w:hAnsi="Times New Roman" w:cs="Times New Roman"/>
          <w:sz w:val="24"/>
          <w:szCs w:val="24"/>
        </w:rPr>
      </w:pPr>
      <w:r w:rsidRPr="0041791F">
        <w:rPr>
          <w:rFonts w:ascii="Times New Roman" w:hAnsi="Times New Roman" w:cs="Times New Roman"/>
          <w:sz w:val="24"/>
          <w:szCs w:val="24"/>
        </w:rPr>
        <w:t>Resultaron electas las profesoras que se listan a continuación:</w:t>
      </w:r>
    </w:p>
    <w:p w:rsidR="00465905" w:rsidRPr="0041791F" w:rsidRDefault="00465905" w:rsidP="00811CCD">
      <w:pPr>
        <w:pStyle w:val="Prrafodelista"/>
        <w:jc w:val="both"/>
        <w:rPr>
          <w:rFonts w:ascii="Times New Roman" w:hAnsi="Times New Roman" w:cs="Times New Roman"/>
          <w:sz w:val="24"/>
          <w:szCs w:val="24"/>
        </w:rPr>
      </w:pPr>
    </w:p>
    <w:p w:rsidR="00465905" w:rsidRPr="0041791F" w:rsidRDefault="00465905" w:rsidP="00811CCD">
      <w:pPr>
        <w:pStyle w:val="Prrafodelista"/>
        <w:jc w:val="both"/>
        <w:rPr>
          <w:rFonts w:ascii="Times New Roman" w:hAnsi="Times New Roman" w:cs="Times New Roman"/>
          <w:sz w:val="24"/>
          <w:szCs w:val="24"/>
        </w:rPr>
      </w:pPr>
      <w:r w:rsidRPr="0041791F">
        <w:rPr>
          <w:rFonts w:ascii="Times New Roman" w:hAnsi="Times New Roman" w:cs="Times New Roman"/>
          <w:b/>
          <w:sz w:val="24"/>
          <w:szCs w:val="24"/>
        </w:rPr>
        <w:t>Coordinación del Campo de la Formación Específica del Profesorado de Alemán</w:t>
      </w:r>
      <w:r w:rsidRPr="0041791F">
        <w:rPr>
          <w:rFonts w:ascii="Times New Roman" w:hAnsi="Times New Roman" w:cs="Times New Roman"/>
          <w:sz w:val="24"/>
          <w:szCs w:val="24"/>
        </w:rPr>
        <w:t xml:space="preserve">: Prof. Silvina </w:t>
      </w:r>
      <w:proofErr w:type="spellStart"/>
      <w:r w:rsidRPr="0041791F">
        <w:rPr>
          <w:rFonts w:ascii="Times New Roman" w:hAnsi="Times New Roman" w:cs="Times New Roman"/>
          <w:sz w:val="24"/>
          <w:szCs w:val="24"/>
        </w:rPr>
        <w:t>Rotemberg</w:t>
      </w:r>
      <w:proofErr w:type="spellEnd"/>
    </w:p>
    <w:p w:rsidR="00465905" w:rsidRPr="0041791F" w:rsidRDefault="00465905" w:rsidP="00811CCD">
      <w:pPr>
        <w:pStyle w:val="Prrafodelista"/>
        <w:jc w:val="both"/>
        <w:rPr>
          <w:rFonts w:ascii="Times New Roman" w:hAnsi="Times New Roman" w:cs="Times New Roman"/>
          <w:sz w:val="24"/>
          <w:szCs w:val="24"/>
        </w:rPr>
      </w:pPr>
      <w:r w:rsidRPr="0041791F">
        <w:rPr>
          <w:rFonts w:ascii="Times New Roman" w:hAnsi="Times New Roman" w:cs="Times New Roman"/>
          <w:b/>
          <w:sz w:val="24"/>
          <w:szCs w:val="24"/>
        </w:rPr>
        <w:t>Coordinación del Campo de la Formación en la Práctica Profesional del Profesorado de Alemán</w:t>
      </w:r>
      <w:r w:rsidRPr="0041791F">
        <w:rPr>
          <w:rFonts w:ascii="Times New Roman" w:hAnsi="Times New Roman" w:cs="Times New Roman"/>
          <w:sz w:val="24"/>
          <w:szCs w:val="24"/>
        </w:rPr>
        <w:t xml:space="preserve">: Prof. </w:t>
      </w:r>
      <w:proofErr w:type="spellStart"/>
      <w:r w:rsidRPr="0041791F">
        <w:rPr>
          <w:rFonts w:ascii="Times New Roman" w:hAnsi="Times New Roman" w:cs="Times New Roman"/>
          <w:sz w:val="24"/>
          <w:szCs w:val="24"/>
        </w:rPr>
        <w:t>Vanina</w:t>
      </w:r>
      <w:proofErr w:type="spellEnd"/>
      <w:r w:rsidRPr="0041791F">
        <w:rPr>
          <w:rFonts w:ascii="Times New Roman" w:hAnsi="Times New Roman" w:cs="Times New Roman"/>
          <w:sz w:val="24"/>
          <w:szCs w:val="24"/>
        </w:rPr>
        <w:t xml:space="preserve"> </w:t>
      </w:r>
      <w:proofErr w:type="spellStart"/>
      <w:r w:rsidRPr="0041791F">
        <w:rPr>
          <w:rFonts w:ascii="Times New Roman" w:hAnsi="Times New Roman" w:cs="Times New Roman"/>
          <w:sz w:val="24"/>
          <w:szCs w:val="24"/>
        </w:rPr>
        <w:t>Enz</w:t>
      </w:r>
      <w:proofErr w:type="spellEnd"/>
    </w:p>
    <w:p w:rsidR="00465905" w:rsidRPr="0041791F" w:rsidRDefault="00465905" w:rsidP="00811CCD">
      <w:pPr>
        <w:pStyle w:val="Prrafodelista"/>
        <w:jc w:val="both"/>
        <w:rPr>
          <w:rFonts w:ascii="Times New Roman" w:hAnsi="Times New Roman" w:cs="Times New Roman"/>
          <w:sz w:val="24"/>
          <w:szCs w:val="24"/>
        </w:rPr>
      </w:pPr>
      <w:r w:rsidRPr="0041791F">
        <w:rPr>
          <w:rFonts w:ascii="Times New Roman" w:hAnsi="Times New Roman" w:cs="Times New Roman"/>
          <w:b/>
          <w:sz w:val="24"/>
          <w:szCs w:val="24"/>
        </w:rPr>
        <w:t>Coordinación del Campo de la Formación en la Práctica Profesional del Profesorado de Francés</w:t>
      </w:r>
      <w:r w:rsidRPr="0041791F">
        <w:rPr>
          <w:rFonts w:ascii="Times New Roman" w:hAnsi="Times New Roman" w:cs="Times New Roman"/>
          <w:sz w:val="24"/>
          <w:szCs w:val="24"/>
        </w:rPr>
        <w:t>: Prof. Paz Espinosa Alonso</w:t>
      </w:r>
    </w:p>
    <w:p w:rsidR="00465905" w:rsidRPr="0041791F" w:rsidRDefault="00465905" w:rsidP="00811CCD">
      <w:pPr>
        <w:pStyle w:val="Prrafodelista"/>
        <w:jc w:val="both"/>
        <w:rPr>
          <w:rFonts w:ascii="Times New Roman" w:hAnsi="Times New Roman" w:cs="Times New Roman"/>
          <w:b/>
          <w:sz w:val="24"/>
          <w:szCs w:val="24"/>
        </w:rPr>
      </w:pPr>
      <w:r w:rsidRPr="0041791F">
        <w:rPr>
          <w:rFonts w:ascii="Times New Roman" w:hAnsi="Times New Roman" w:cs="Times New Roman"/>
          <w:b/>
          <w:sz w:val="24"/>
          <w:szCs w:val="24"/>
        </w:rPr>
        <w:t>Coordinación del Campo de Formación General</w:t>
      </w:r>
    </w:p>
    <w:p w:rsidR="00465905" w:rsidRPr="0041791F" w:rsidRDefault="00465905" w:rsidP="00811CCD">
      <w:pPr>
        <w:pStyle w:val="Prrafodelista"/>
        <w:jc w:val="both"/>
        <w:rPr>
          <w:rFonts w:ascii="Times New Roman" w:hAnsi="Times New Roman" w:cs="Times New Roman"/>
          <w:sz w:val="24"/>
          <w:szCs w:val="24"/>
        </w:rPr>
      </w:pPr>
      <w:r w:rsidRPr="0041791F">
        <w:rPr>
          <w:rFonts w:ascii="Times New Roman" w:hAnsi="Times New Roman" w:cs="Times New Roman"/>
          <w:b/>
          <w:sz w:val="24"/>
          <w:szCs w:val="24"/>
        </w:rPr>
        <w:t>Turno mañana</w:t>
      </w:r>
      <w:r w:rsidRPr="0041791F">
        <w:rPr>
          <w:rFonts w:ascii="Times New Roman" w:hAnsi="Times New Roman" w:cs="Times New Roman"/>
          <w:sz w:val="24"/>
          <w:szCs w:val="24"/>
        </w:rPr>
        <w:t>:  Prof. Marina Aller</w:t>
      </w:r>
    </w:p>
    <w:p w:rsidR="00465905" w:rsidRPr="0041791F" w:rsidRDefault="00465905" w:rsidP="00811CCD">
      <w:pPr>
        <w:pStyle w:val="Prrafodelista"/>
        <w:jc w:val="both"/>
        <w:rPr>
          <w:rFonts w:ascii="Times New Roman" w:hAnsi="Times New Roman" w:cs="Times New Roman"/>
          <w:sz w:val="24"/>
          <w:szCs w:val="24"/>
        </w:rPr>
      </w:pPr>
      <w:r w:rsidRPr="0041791F">
        <w:rPr>
          <w:rFonts w:ascii="Times New Roman" w:hAnsi="Times New Roman" w:cs="Times New Roman"/>
          <w:b/>
          <w:sz w:val="24"/>
          <w:szCs w:val="24"/>
        </w:rPr>
        <w:t>Turno tarde:</w:t>
      </w:r>
      <w:r w:rsidRPr="0041791F">
        <w:rPr>
          <w:rFonts w:ascii="Times New Roman" w:hAnsi="Times New Roman" w:cs="Times New Roman"/>
          <w:sz w:val="24"/>
          <w:szCs w:val="24"/>
        </w:rPr>
        <w:t xml:space="preserve"> Prof. Marina Aller</w:t>
      </w:r>
    </w:p>
    <w:p w:rsidR="00465905" w:rsidRPr="0041791F" w:rsidRDefault="00465905" w:rsidP="00811CCD">
      <w:pPr>
        <w:pStyle w:val="Prrafodelista"/>
        <w:jc w:val="both"/>
        <w:rPr>
          <w:rFonts w:ascii="Times New Roman" w:hAnsi="Times New Roman" w:cs="Times New Roman"/>
          <w:sz w:val="24"/>
          <w:szCs w:val="24"/>
        </w:rPr>
      </w:pPr>
      <w:r w:rsidRPr="0041791F">
        <w:rPr>
          <w:rFonts w:ascii="Times New Roman" w:hAnsi="Times New Roman" w:cs="Times New Roman"/>
          <w:b/>
          <w:sz w:val="24"/>
          <w:szCs w:val="24"/>
        </w:rPr>
        <w:t>Turno Vespertino</w:t>
      </w:r>
      <w:r w:rsidRPr="0041791F">
        <w:rPr>
          <w:rFonts w:ascii="Times New Roman" w:hAnsi="Times New Roman" w:cs="Times New Roman"/>
          <w:sz w:val="24"/>
          <w:szCs w:val="24"/>
        </w:rPr>
        <w:t xml:space="preserve">: Prof. Jazmín </w:t>
      </w:r>
      <w:proofErr w:type="spellStart"/>
      <w:r w:rsidRPr="0041791F">
        <w:rPr>
          <w:rFonts w:ascii="Times New Roman" w:hAnsi="Times New Roman" w:cs="Times New Roman"/>
          <w:sz w:val="24"/>
          <w:szCs w:val="24"/>
        </w:rPr>
        <w:t>Belossi</w:t>
      </w:r>
      <w:proofErr w:type="spellEnd"/>
    </w:p>
    <w:p w:rsidR="00465905" w:rsidRPr="0041791F" w:rsidRDefault="00465905" w:rsidP="00811CCD">
      <w:pPr>
        <w:pStyle w:val="Prrafodelista"/>
        <w:jc w:val="both"/>
        <w:rPr>
          <w:rFonts w:ascii="Times New Roman" w:hAnsi="Times New Roman" w:cs="Times New Roman"/>
          <w:sz w:val="24"/>
          <w:szCs w:val="24"/>
        </w:rPr>
      </w:pPr>
    </w:p>
    <w:p w:rsidR="00465905" w:rsidRPr="0041791F" w:rsidRDefault="00465905" w:rsidP="00811CCD">
      <w:pPr>
        <w:pStyle w:val="Prrafodelista"/>
        <w:jc w:val="both"/>
        <w:rPr>
          <w:rFonts w:ascii="Times New Roman" w:hAnsi="Times New Roman" w:cs="Times New Roman"/>
          <w:sz w:val="24"/>
          <w:szCs w:val="24"/>
        </w:rPr>
      </w:pPr>
      <w:r w:rsidRPr="0041791F">
        <w:rPr>
          <w:rFonts w:ascii="Times New Roman" w:hAnsi="Times New Roman" w:cs="Times New Roman"/>
          <w:b/>
          <w:sz w:val="24"/>
          <w:szCs w:val="24"/>
        </w:rPr>
        <w:t>Coordinación Programa de Español Lengua Extranjera (ELE</w:t>
      </w:r>
      <w:r w:rsidRPr="0041791F">
        <w:rPr>
          <w:rFonts w:ascii="Times New Roman" w:hAnsi="Times New Roman" w:cs="Times New Roman"/>
          <w:sz w:val="24"/>
          <w:szCs w:val="24"/>
        </w:rPr>
        <w:t xml:space="preserve">): Prof. María José </w:t>
      </w:r>
      <w:proofErr w:type="spellStart"/>
      <w:r w:rsidRPr="0041791F">
        <w:rPr>
          <w:rFonts w:ascii="Times New Roman" w:hAnsi="Times New Roman" w:cs="Times New Roman"/>
          <w:sz w:val="24"/>
          <w:szCs w:val="24"/>
        </w:rPr>
        <w:t>Gassó</w:t>
      </w:r>
      <w:proofErr w:type="spellEnd"/>
    </w:p>
    <w:p w:rsidR="00465905" w:rsidRPr="0041791F" w:rsidRDefault="00465905" w:rsidP="00811CCD">
      <w:pPr>
        <w:pStyle w:val="Prrafodelista"/>
        <w:jc w:val="both"/>
        <w:rPr>
          <w:rFonts w:ascii="Times New Roman" w:hAnsi="Times New Roman" w:cs="Times New Roman"/>
          <w:sz w:val="24"/>
          <w:szCs w:val="24"/>
        </w:rPr>
      </w:pPr>
      <w:r w:rsidRPr="0041791F">
        <w:rPr>
          <w:rFonts w:ascii="Times New Roman" w:hAnsi="Times New Roman" w:cs="Times New Roman"/>
          <w:sz w:val="24"/>
          <w:szCs w:val="24"/>
        </w:rPr>
        <w:t xml:space="preserve"> </w:t>
      </w:r>
    </w:p>
    <w:p w:rsidR="00465905" w:rsidRPr="0041791F" w:rsidRDefault="00465905" w:rsidP="00811CCD">
      <w:pPr>
        <w:pStyle w:val="Prrafodelista"/>
        <w:numPr>
          <w:ilvl w:val="0"/>
          <w:numId w:val="40"/>
        </w:numPr>
        <w:jc w:val="both"/>
        <w:rPr>
          <w:rFonts w:ascii="Times New Roman" w:hAnsi="Times New Roman" w:cs="Times New Roman"/>
          <w:b/>
          <w:sz w:val="24"/>
          <w:szCs w:val="24"/>
          <w:u w:val="single"/>
        </w:rPr>
      </w:pPr>
      <w:r w:rsidRPr="0041791F">
        <w:rPr>
          <w:rFonts w:ascii="Times New Roman" w:hAnsi="Times New Roman" w:cs="Times New Roman"/>
          <w:b/>
          <w:sz w:val="24"/>
          <w:szCs w:val="24"/>
          <w:u w:val="single"/>
        </w:rPr>
        <w:t>Infraestructura y Mantenimiento</w:t>
      </w:r>
    </w:p>
    <w:p w:rsidR="00465905" w:rsidRPr="0041791F" w:rsidRDefault="00465905" w:rsidP="00811CCD">
      <w:pPr>
        <w:shd w:val="clear" w:color="auto" w:fill="FFFFFF"/>
        <w:ind w:left="709"/>
        <w:jc w:val="both"/>
        <w:rPr>
          <w:rFonts w:ascii="Times New Roman" w:hAnsi="Times New Roman" w:cs="Times New Roman"/>
          <w:sz w:val="24"/>
          <w:szCs w:val="24"/>
        </w:rPr>
      </w:pPr>
      <w:r w:rsidRPr="0041791F">
        <w:rPr>
          <w:rFonts w:ascii="Times New Roman" w:hAnsi="Times New Roman" w:cs="Times New Roman"/>
          <w:sz w:val="24"/>
          <w:szCs w:val="24"/>
        </w:rPr>
        <w:lastRenderedPageBreak/>
        <w:t xml:space="preserve">Se realizará durante el mes de diciembre un refuerzo del sellado de los bloques de vidrio colocados en el patio debido a algunas filtraciones en el SUM.  En las próximas semanas se nos informará la fecha de comienzo de las reparaciones de las aulas 34, 38, 39, 40 y 41 del edificio matriz. </w:t>
      </w:r>
    </w:p>
    <w:p w:rsidR="00465905" w:rsidRPr="0041791F" w:rsidRDefault="00465905" w:rsidP="00811CCD">
      <w:pPr>
        <w:pStyle w:val="Prrafodelista"/>
        <w:numPr>
          <w:ilvl w:val="0"/>
          <w:numId w:val="40"/>
        </w:numPr>
        <w:shd w:val="clear" w:color="auto" w:fill="FFFFFF"/>
        <w:jc w:val="both"/>
        <w:rPr>
          <w:rFonts w:ascii="Times New Roman" w:hAnsi="Times New Roman" w:cs="Times New Roman"/>
          <w:b/>
          <w:sz w:val="24"/>
          <w:szCs w:val="24"/>
          <w:u w:val="single"/>
        </w:rPr>
      </w:pPr>
      <w:r w:rsidRPr="0041791F">
        <w:rPr>
          <w:rFonts w:ascii="Times New Roman" w:eastAsia="Times New Roman" w:hAnsi="Times New Roman" w:cs="Times New Roman"/>
          <w:b/>
          <w:sz w:val="24"/>
          <w:szCs w:val="24"/>
          <w:u w:val="single"/>
          <w:lang w:eastAsia="es-AR"/>
        </w:rPr>
        <w:t>Cooperadora</w:t>
      </w:r>
    </w:p>
    <w:p w:rsidR="00465905" w:rsidRPr="0041791F" w:rsidRDefault="00465905" w:rsidP="00811CCD">
      <w:pPr>
        <w:pStyle w:val="Prrafodelista"/>
        <w:shd w:val="clear" w:color="auto" w:fill="FFFFFF"/>
        <w:spacing w:after="0" w:line="240" w:lineRule="auto"/>
        <w:jc w:val="both"/>
        <w:rPr>
          <w:rFonts w:ascii="Times New Roman" w:eastAsia="Times New Roman" w:hAnsi="Times New Roman" w:cs="Times New Roman"/>
          <w:sz w:val="24"/>
          <w:szCs w:val="24"/>
          <w:lang w:eastAsia="es-AR"/>
        </w:rPr>
      </w:pPr>
    </w:p>
    <w:p w:rsidR="00465905" w:rsidRPr="0041791F" w:rsidRDefault="00465905" w:rsidP="00811CCD">
      <w:pPr>
        <w:pStyle w:val="Prrafodelista"/>
        <w:shd w:val="clear" w:color="auto" w:fill="FFFFFF"/>
        <w:spacing w:after="0" w:line="240" w:lineRule="auto"/>
        <w:jc w:val="both"/>
        <w:rPr>
          <w:rFonts w:ascii="Times New Roman" w:eastAsia="Times New Roman" w:hAnsi="Times New Roman" w:cs="Times New Roman"/>
          <w:sz w:val="24"/>
          <w:szCs w:val="24"/>
          <w:lang w:eastAsia="es-AR"/>
        </w:rPr>
      </w:pPr>
      <w:r w:rsidRPr="0041791F">
        <w:rPr>
          <w:rFonts w:ascii="Times New Roman" w:eastAsia="Times New Roman" w:hAnsi="Times New Roman" w:cs="Times New Roman"/>
          <w:sz w:val="24"/>
          <w:szCs w:val="24"/>
          <w:lang w:eastAsia="es-AR"/>
        </w:rPr>
        <w:t xml:space="preserve">La nueva concesión del servicio de buffet realizará algunas mejoras al espacio de cantina la última semana de enero con vistas a tener el lugar en buenas condiciones para el comienzo de las actividades el lunes 10 de febrero. </w:t>
      </w:r>
    </w:p>
    <w:p w:rsidR="00465905" w:rsidRPr="0041791F" w:rsidRDefault="00465905" w:rsidP="00811CCD">
      <w:pPr>
        <w:pStyle w:val="Prrafodelista"/>
        <w:shd w:val="clear" w:color="auto" w:fill="FFFFFF"/>
        <w:spacing w:after="0" w:line="240" w:lineRule="auto"/>
        <w:jc w:val="both"/>
        <w:rPr>
          <w:rFonts w:ascii="Times New Roman" w:eastAsia="Times New Roman" w:hAnsi="Times New Roman" w:cs="Times New Roman"/>
          <w:sz w:val="24"/>
          <w:szCs w:val="24"/>
          <w:lang w:eastAsia="es-AR"/>
        </w:rPr>
      </w:pPr>
      <w:r w:rsidRPr="0041791F">
        <w:rPr>
          <w:rFonts w:ascii="Times New Roman" w:eastAsia="Times New Roman" w:hAnsi="Times New Roman" w:cs="Times New Roman"/>
          <w:sz w:val="24"/>
          <w:szCs w:val="24"/>
          <w:lang w:eastAsia="es-AR"/>
        </w:rPr>
        <w:t xml:space="preserve">La Comisión Directiva de la Asociación Cooperadora realizó la Fiesta de la Familia el viernes 29 de noviembre con gran éxito de concurrencia. Se generaron ingresos por la venta de artículos como bolsos de tela, vasos térmicos, mates, termos, pines, etc. También pusieron stands en la ceremonia de colación de grados el jueves 5. </w:t>
      </w:r>
    </w:p>
    <w:p w:rsidR="00465905" w:rsidRPr="0041791F" w:rsidRDefault="00465905" w:rsidP="00811CCD">
      <w:pPr>
        <w:shd w:val="clear" w:color="auto" w:fill="FFFFFF"/>
        <w:spacing w:after="0" w:line="240" w:lineRule="auto"/>
        <w:jc w:val="both"/>
        <w:rPr>
          <w:rFonts w:ascii="Times New Roman" w:eastAsia="Times New Roman" w:hAnsi="Times New Roman" w:cs="Times New Roman"/>
          <w:sz w:val="24"/>
          <w:szCs w:val="24"/>
          <w:lang w:eastAsia="es-AR"/>
        </w:rPr>
      </w:pPr>
    </w:p>
    <w:p w:rsidR="00465905" w:rsidRPr="0041791F" w:rsidRDefault="00465905" w:rsidP="00811CCD">
      <w:pPr>
        <w:pStyle w:val="Prrafodelista"/>
        <w:numPr>
          <w:ilvl w:val="0"/>
          <w:numId w:val="40"/>
        </w:numPr>
        <w:shd w:val="clear" w:color="auto" w:fill="FFFFFF"/>
        <w:spacing w:after="0" w:line="240" w:lineRule="auto"/>
        <w:jc w:val="both"/>
        <w:rPr>
          <w:rFonts w:ascii="Times New Roman" w:eastAsia="Times New Roman" w:hAnsi="Times New Roman" w:cs="Times New Roman"/>
          <w:b/>
          <w:sz w:val="24"/>
          <w:szCs w:val="24"/>
          <w:u w:val="single"/>
          <w:lang w:eastAsia="es-AR"/>
        </w:rPr>
      </w:pPr>
      <w:r w:rsidRPr="0041791F">
        <w:rPr>
          <w:rFonts w:ascii="Times New Roman" w:eastAsia="Times New Roman" w:hAnsi="Times New Roman" w:cs="Times New Roman"/>
          <w:b/>
          <w:sz w:val="24"/>
          <w:szCs w:val="24"/>
          <w:u w:val="single"/>
          <w:lang w:eastAsia="es-AR"/>
        </w:rPr>
        <w:t>Titularización</w:t>
      </w:r>
    </w:p>
    <w:p w:rsidR="00465905" w:rsidRPr="0041791F" w:rsidRDefault="00465905" w:rsidP="00811CCD">
      <w:pPr>
        <w:shd w:val="clear" w:color="auto" w:fill="FFFFFF"/>
        <w:spacing w:after="0" w:line="240" w:lineRule="auto"/>
        <w:jc w:val="both"/>
        <w:rPr>
          <w:rFonts w:ascii="Times New Roman" w:eastAsia="Times New Roman" w:hAnsi="Times New Roman" w:cs="Times New Roman"/>
          <w:sz w:val="24"/>
          <w:szCs w:val="24"/>
          <w:lang w:eastAsia="es-AR"/>
        </w:rPr>
      </w:pPr>
    </w:p>
    <w:p w:rsidR="00465905" w:rsidRPr="0041791F" w:rsidRDefault="00465905" w:rsidP="00811CCD">
      <w:pPr>
        <w:shd w:val="clear" w:color="auto" w:fill="FFFFFF"/>
        <w:spacing w:after="0" w:line="240" w:lineRule="auto"/>
        <w:ind w:left="720"/>
        <w:jc w:val="both"/>
        <w:rPr>
          <w:rFonts w:ascii="Times New Roman" w:eastAsia="Times New Roman" w:hAnsi="Times New Roman" w:cs="Times New Roman"/>
          <w:sz w:val="24"/>
          <w:szCs w:val="24"/>
          <w:lang w:eastAsia="es-AR"/>
        </w:rPr>
      </w:pPr>
      <w:r w:rsidRPr="0041791F">
        <w:rPr>
          <w:rFonts w:ascii="Times New Roman" w:eastAsia="Times New Roman" w:hAnsi="Times New Roman" w:cs="Times New Roman"/>
          <w:sz w:val="24"/>
          <w:szCs w:val="24"/>
          <w:lang w:eastAsia="es-AR"/>
        </w:rPr>
        <w:t>Parte del personal de Secretaría asistió a una capacitación el miércoles 4 de diciembre donde recibieron las instrucciones para hacer la carga de toda la información necesaria para la generación de las designaciones de titularización.</w:t>
      </w:r>
    </w:p>
    <w:p w:rsidR="00465905" w:rsidRPr="0041791F" w:rsidRDefault="00465905" w:rsidP="00811CCD">
      <w:pPr>
        <w:shd w:val="clear" w:color="auto" w:fill="FFFFFF"/>
        <w:spacing w:after="0" w:line="240" w:lineRule="auto"/>
        <w:ind w:left="720"/>
        <w:jc w:val="both"/>
        <w:rPr>
          <w:rFonts w:ascii="Times New Roman" w:eastAsia="Times New Roman" w:hAnsi="Times New Roman" w:cs="Times New Roman"/>
          <w:sz w:val="24"/>
          <w:szCs w:val="24"/>
          <w:lang w:eastAsia="es-AR"/>
        </w:rPr>
      </w:pPr>
      <w:r w:rsidRPr="0041791F">
        <w:rPr>
          <w:rFonts w:ascii="Times New Roman" w:eastAsia="Times New Roman" w:hAnsi="Times New Roman" w:cs="Times New Roman"/>
          <w:sz w:val="24"/>
          <w:szCs w:val="24"/>
          <w:lang w:eastAsia="es-AR"/>
        </w:rPr>
        <w:t>Esta tarea se realiza entre el 5 y 12 de diciembre y se espera que las resoluciones de titularización estarán listas a partir del 24 de febrero de 2025.</w:t>
      </w:r>
    </w:p>
    <w:p w:rsidR="00465905" w:rsidRPr="0041791F" w:rsidRDefault="00465905" w:rsidP="00811CCD">
      <w:pPr>
        <w:shd w:val="clear" w:color="auto" w:fill="FFFFFF"/>
        <w:spacing w:after="0" w:line="240" w:lineRule="auto"/>
        <w:ind w:left="720"/>
        <w:jc w:val="both"/>
        <w:rPr>
          <w:rFonts w:ascii="Times New Roman" w:eastAsia="Times New Roman" w:hAnsi="Times New Roman" w:cs="Times New Roman"/>
          <w:sz w:val="24"/>
          <w:szCs w:val="24"/>
          <w:lang w:eastAsia="es-AR"/>
        </w:rPr>
      </w:pPr>
      <w:r w:rsidRPr="0041791F">
        <w:rPr>
          <w:rFonts w:ascii="Times New Roman" w:eastAsia="Times New Roman" w:hAnsi="Times New Roman" w:cs="Times New Roman"/>
          <w:sz w:val="24"/>
          <w:szCs w:val="24"/>
          <w:lang w:eastAsia="es-AR"/>
        </w:rPr>
        <w:t xml:space="preserve">Se sugiere consultar con la Secretaria Silvana </w:t>
      </w:r>
      <w:proofErr w:type="spellStart"/>
      <w:r w:rsidRPr="0041791F">
        <w:rPr>
          <w:rFonts w:ascii="Times New Roman" w:eastAsia="Times New Roman" w:hAnsi="Times New Roman" w:cs="Times New Roman"/>
          <w:sz w:val="24"/>
          <w:szCs w:val="24"/>
          <w:lang w:eastAsia="es-AR"/>
        </w:rPr>
        <w:t>Sinopoli</w:t>
      </w:r>
      <w:proofErr w:type="spellEnd"/>
      <w:r w:rsidRPr="0041791F">
        <w:rPr>
          <w:rFonts w:ascii="Times New Roman" w:eastAsia="Times New Roman" w:hAnsi="Times New Roman" w:cs="Times New Roman"/>
          <w:sz w:val="24"/>
          <w:szCs w:val="24"/>
          <w:lang w:eastAsia="es-AR"/>
        </w:rPr>
        <w:t xml:space="preserve"> en caso de necesidad de aclaraciones o dudas.</w:t>
      </w:r>
    </w:p>
    <w:p w:rsidR="00465905" w:rsidRPr="0041791F" w:rsidRDefault="00465905" w:rsidP="00811CCD">
      <w:pPr>
        <w:shd w:val="clear" w:color="auto" w:fill="FFFFFF"/>
        <w:spacing w:after="0" w:line="240" w:lineRule="auto"/>
        <w:jc w:val="both"/>
        <w:rPr>
          <w:rFonts w:ascii="Times New Roman" w:eastAsia="Times New Roman" w:hAnsi="Times New Roman" w:cs="Times New Roman"/>
          <w:sz w:val="24"/>
          <w:szCs w:val="24"/>
          <w:lang w:eastAsia="es-AR"/>
        </w:rPr>
      </w:pPr>
    </w:p>
    <w:p w:rsidR="00465905" w:rsidRPr="0041791F" w:rsidRDefault="00465905" w:rsidP="00811CCD">
      <w:pPr>
        <w:pStyle w:val="Prrafodelista"/>
        <w:shd w:val="clear" w:color="auto" w:fill="FFFFFF"/>
        <w:spacing w:after="0" w:line="240" w:lineRule="auto"/>
        <w:jc w:val="both"/>
        <w:rPr>
          <w:rFonts w:ascii="Times New Roman" w:eastAsia="Times New Roman" w:hAnsi="Times New Roman" w:cs="Times New Roman"/>
          <w:sz w:val="24"/>
          <w:szCs w:val="24"/>
          <w:lang w:eastAsia="es-AR"/>
        </w:rPr>
      </w:pPr>
    </w:p>
    <w:p w:rsidR="00465905" w:rsidRPr="0041791F" w:rsidRDefault="00465905" w:rsidP="00811CCD">
      <w:pPr>
        <w:pStyle w:val="Prrafodelista"/>
        <w:numPr>
          <w:ilvl w:val="0"/>
          <w:numId w:val="40"/>
        </w:numPr>
        <w:shd w:val="clear" w:color="auto" w:fill="FFFFFF"/>
        <w:spacing w:after="0" w:line="240" w:lineRule="auto"/>
        <w:jc w:val="both"/>
        <w:rPr>
          <w:rFonts w:ascii="Times New Roman" w:eastAsia="Times New Roman" w:hAnsi="Times New Roman" w:cs="Times New Roman"/>
          <w:b/>
          <w:sz w:val="24"/>
          <w:szCs w:val="24"/>
          <w:u w:val="single"/>
          <w:lang w:eastAsia="es-AR"/>
        </w:rPr>
      </w:pPr>
      <w:r w:rsidRPr="0041791F">
        <w:rPr>
          <w:rFonts w:ascii="Times New Roman" w:eastAsia="Times New Roman" w:hAnsi="Times New Roman" w:cs="Times New Roman"/>
          <w:b/>
          <w:sz w:val="24"/>
          <w:szCs w:val="24"/>
          <w:u w:val="single"/>
          <w:lang w:eastAsia="es-AR"/>
        </w:rPr>
        <w:t>CESGE</w:t>
      </w:r>
    </w:p>
    <w:p w:rsidR="00465905" w:rsidRPr="0041791F" w:rsidRDefault="00465905" w:rsidP="00811CCD">
      <w:pPr>
        <w:pStyle w:val="Prrafodelista"/>
        <w:shd w:val="clear" w:color="auto" w:fill="FFFFFF"/>
        <w:spacing w:after="0" w:line="240" w:lineRule="auto"/>
        <w:jc w:val="both"/>
        <w:rPr>
          <w:rFonts w:ascii="Times New Roman" w:eastAsia="Times New Roman" w:hAnsi="Times New Roman" w:cs="Times New Roman"/>
          <w:sz w:val="24"/>
          <w:szCs w:val="24"/>
          <w:lang w:eastAsia="es-AR"/>
        </w:rPr>
      </w:pPr>
    </w:p>
    <w:p w:rsidR="00465905" w:rsidRPr="0041791F" w:rsidRDefault="00465905" w:rsidP="00811CCD">
      <w:pPr>
        <w:pStyle w:val="Prrafodelista"/>
        <w:shd w:val="clear" w:color="auto" w:fill="FFFFFF"/>
        <w:spacing w:after="0" w:line="240" w:lineRule="auto"/>
        <w:jc w:val="both"/>
        <w:rPr>
          <w:rFonts w:ascii="Times New Roman" w:eastAsia="Times New Roman" w:hAnsi="Times New Roman" w:cs="Times New Roman"/>
          <w:sz w:val="24"/>
          <w:szCs w:val="24"/>
          <w:lang w:eastAsia="es-AR"/>
        </w:rPr>
      </w:pPr>
      <w:r w:rsidRPr="0041791F">
        <w:rPr>
          <w:rFonts w:ascii="Times New Roman" w:eastAsia="Times New Roman" w:hAnsi="Times New Roman" w:cs="Times New Roman"/>
          <w:sz w:val="24"/>
          <w:szCs w:val="24"/>
          <w:lang w:eastAsia="es-AR"/>
        </w:rPr>
        <w:t>Se realizaron las elecciones de nuevas autoridades el jueves 14 de noviembre.</w:t>
      </w:r>
    </w:p>
    <w:p w:rsidR="00465905" w:rsidRPr="0041791F" w:rsidRDefault="00465905" w:rsidP="00811CCD">
      <w:pPr>
        <w:pStyle w:val="Prrafodelista"/>
        <w:shd w:val="clear" w:color="auto" w:fill="FFFFFF"/>
        <w:spacing w:after="0" w:line="240" w:lineRule="auto"/>
        <w:jc w:val="both"/>
        <w:rPr>
          <w:rFonts w:ascii="Times New Roman" w:eastAsia="Times New Roman" w:hAnsi="Times New Roman" w:cs="Times New Roman"/>
          <w:sz w:val="24"/>
          <w:szCs w:val="24"/>
          <w:lang w:eastAsia="es-AR"/>
        </w:rPr>
      </w:pPr>
      <w:r w:rsidRPr="0041791F">
        <w:rPr>
          <w:rFonts w:ascii="Times New Roman" w:eastAsia="Times New Roman" w:hAnsi="Times New Roman" w:cs="Times New Roman"/>
          <w:sz w:val="24"/>
          <w:szCs w:val="24"/>
          <w:lang w:eastAsia="es-AR"/>
        </w:rPr>
        <w:t>La Junta Directiva quedó conformada del a siguiente manera:</w:t>
      </w:r>
    </w:p>
    <w:p w:rsidR="00465905" w:rsidRPr="0041791F" w:rsidRDefault="00465905" w:rsidP="00811CCD">
      <w:pPr>
        <w:pStyle w:val="Prrafodelista"/>
        <w:shd w:val="clear" w:color="auto" w:fill="FFFFFF"/>
        <w:spacing w:after="0" w:line="240" w:lineRule="auto"/>
        <w:jc w:val="both"/>
        <w:rPr>
          <w:rFonts w:ascii="Times New Roman" w:eastAsia="Times New Roman" w:hAnsi="Times New Roman" w:cs="Times New Roman"/>
          <w:sz w:val="24"/>
          <w:szCs w:val="24"/>
          <w:lang w:eastAsia="es-AR"/>
        </w:rPr>
      </w:pPr>
      <w:r w:rsidRPr="0041791F">
        <w:rPr>
          <w:rFonts w:ascii="Times New Roman" w:eastAsia="Times New Roman" w:hAnsi="Times New Roman" w:cs="Times New Roman"/>
          <w:sz w:val="24"/>
          <w:szCs w:val="24"/>
          <w:lang w:eastAsia="es-AR"/>
        </w:rPr>
        <w:t xml:space="preserve">Presidente: Prof. Karina </w:t>
      </w:r>
      <w:proofErr w:type="spellStart"/>
      <w:r w:rsidRPr="0041791F">
        <w:rPr>
          <w:rFonts w:ascii="Times New Roman" w:eastAsia="Times New Roman" w:hAnsi="Times New Roman" w:cs="Times New Roman"/>
          <w:sz w:val="24"/>
          <w:szCs w:val="24"/>
          <w:lang w:eastAsia="es-AR"/>
        </w:rPr>
        <w:t>Marzoa</w:t>
      </w:r>
      <w:proofErr w:type="spellEnd"/>
      <w:r w:rsidRPr="0041791F">
        <w:rPr>
          <w:rFonts w:ascii="Times New Roman" w:eastAsia="Times New Roman" w:hAnsi="Times New Roman" w:cs="Times New Roman"/>
          <w:sz w:val="24"/>
          <w:szCs w:val="24"/>
          <w:lang w:eastAsia="es-AR"/>
        </w:rPr>
        <w:t xml:space="preserve">  (Rectora ENS N° 8)</w:t>
      </w:r>
    </w:p>
    <w:p w:rsidR="00465905" w:rsidRPr="0041791F" w:rsidRDefault="00465905" w:rsidP="00811CCD">
      <w:pPr>
        <w:pStyle w:val="Prrafodelista"/>
        <w:shd w:val="clear" w:color="auto" w:fill="FFFFFF"/>
        <w:spacing w:after="0" w:line="240" w:lineRule="auto"/>
        <w:jc w:val="both"/>
        <w:rPr>
          <w:rFonts w:ascii="Times New Roman" w:eastAsia="Times New Roman" w:hAnsi="Times New Roman" w:cs="Times New Roman"/>
          <w:sz w:val="24"/>
          <w:szCs w:val="24"/>
          <w:lang w:eastAsia="es-AR"/>
        </w:rPr>
      </w:pPr>
      <w:r w:rsidRPr="0041791F">
        <w:rPr>
          <w:rFonts w:ascii="Times New Roman" w:eastAsia="Times New Roman" w:hAnsi="Times New Roman" w:cs="Times New Roman"/>
          <w:sz w:val="24"/>
          <w:szCs w:val="24"/>
          <w:lang w:eastAsia="es-AR"/>
        </w:rPr>
        <w:t>Vicepresidente: Prof. Rodrigo Arriagada (Vicerrector ENS N° 3)</w:t>
      </w:r>
    </w:p>
    <w:p w:rsidR="00465905" w:rsidRPr="0041791F" w:rsidRDefault="00465905" w:rsidP="00811CCD">
      <w:pPr>
        <w:pStyle w:val="Prrafodelista"/>
        <w:shd w:val="clear" w:color="auto" w:fill="FFFFFF"/>
        <w:spacing w:after="0" w:line="240" w:lineRule="auto"/>
        <w:jc w:val="both"/>
        <w:rPr>
          <w:rFonts w:ascii="Times New Roman" w:eastAsia="Times New Roman" w:hAnsi="Times New Roman" w:cs="Times New Roman"/>
          <w:sz w:val="24"/>
          <w:szCs w:val="24"/>
          <w:lang w:eastAsia="es-AR"/>
        </w:rPr>
      </w:pPr>
      <w:r w:rsidRPr="0041791F">
        <w:rPr>
          <w:rFonts w:ascii="Times New Roman" w:eastAsia="Times New Roman" w:hAnsi="Times New Roman" w:cs="Times New Roman"/>
          <w:sz w:val="24"/>
          <w:szCs w:val="24"/>
          <w:lang w:eastAsia="es-AR"/>
        </w:rPr>
        <w:t xml:space="preserve">Secretaria: Prof. Alejandra </w:t>
      </w:r>
      <w:proofErr w:type="spellStart"/>
      <w:r w:rsidRPr="0041791F">
        <w:rPr>
          <w:rFonts w:ascii="Times New Roman" w:eastAsia="Times New Roman" w:hAnsi="Times New Roman" w:cs="Times New Roman"/>
          <w:sz w:val="24"/>
          <w:szCs w:val="24"/>
          <w:lang w:eastAsia="es-AR"/>
        </w:rPr>
        <w:t>Lapegna</w:t>
      </w:r>
      <w:proofErr w:type="spellEnd"/>
      <w:r w:rsidRPr="0041791F">
        <w:rPr>
          <w:rFonts w:ascii="Times New Roman" w:eastAsia="Times New Roman" w:hAnsi="Times New Roman" w:cs="Times New Roman"/>
          <w:sz w:val="24"/>
          <w:szCs w:val="24"/>
          <w:lang w:eastAsia="es-AR"/>
        </w:rPr>
        <w:t xml:space="preserve"> </w:t>
      </w:r>
      <w:proofErr w:type="gramStart"/>
      <w:r w:rsidRPr="0041791F">
        <w:rPr>
          <w:rFonts w:ascii="Times New Roman" w:eastAsia="Times New Roman" w:hAnsi="Times New Roman" w:cs="Times New Roman"/>
          <w:sz w:val="24"/>
          <w:szCs w:val="24"/>
          <w:lang w:eastAsia="es-AR"/>
        </w:rPr>
        <w:t>( Regente</w:t>
      </w:r>
      <w:proofErr w:type="gramEnd"/>
      <w:r w:rsidRPr="0041791F">
        <w:rPr>
          <w:rFonts w:ascii="Times New Roman" w:eastAsia="Times New Roman" w:hAnsi="Times New Roman" w:cs="Times New Roman"/>
          <w:sz w:val="24"/>
          <w:szCs w:val="24"/>
          <w:lang w:eastAsia="es-AR"/>
        </w:rPr>
        <w:t xml:space="preserve"> ENS N° 6)</w:t>
      </w:r>
    </w:p>
    <w:p w:rsidR="00465905" w:rsidRPr="0041791F" w:rsidRDefault="00465905" w:rsidP="00811CCD">
      <w:pPr>
        <w:pStyle w:val="Prrafodelista"/>
        <w:shd w:val="clear" w:color="auto" w:fill="FFFFFF"/>
        <w:spacing w:after="0" w:line="240" w:lineRule="auto"/>
        <w:jc w:val="both"/>
        <w:rPr>
          <w:rFonts w:ascii="Times New Roman" w:eastAsia="Times New Roman" w:hAnsi="Times New Roman" w:cs="Times New Roman"/>
          <w:sz w:val="24"/>
          <w:szCs w:val="24"/>
          <w:lang w:eastAsia="es-AR"/>
        </w:rPr>
      </w:pPr>
      <w:r w:rsidRPr="0041791F">
        <w:rPr>
          <w:rFonts w:ascii="Times New Roman" w:eastAsia="Times New Roman" w:hAnsi="Times New Roman" w:cs="Times New Roman"/>
          <w:sz w:val="24"/>
          <w:szCs w:val="24"/>
          <w:lang w:eastAsia="es-AR"/>
        </w:rPr>
        <w:t xml:space="preserve">Vocal 1era: Prof. Paula </w:t>
      </w:r>
      <w:proofErr w:type="spellStart"/>
      <w:r w:rsidRPr="0041791F">
        <w:rPr>
          <w:rFonts w:ascii="Times New Roman" w:eastAsia="Times New Roman" w:hAnsi="Times New Roman" w:cs="Times New Roman"/>
          <w:sz w:val="24"/>
          <w:szCs w:val="24"/>
          <w:lang w:eastAsia="es-AR"/>
        </w:rPr>
        <w:t>Linietsky</w:t>
      </w:r>
      <w:proofErr w:type="spellEnd"/>
      <w:r w:rsidRPr="0041791F">
        <w:rPr>
          <w:rFonts w:ascii="Times New Roman" w:eastAsia="Times New Roman" w:hAnsi="Times New Roman" w:cs="Times New Roman"/>
          <w:sz w:val="24"/>
          <w:szCs w:val="24"/>
          <w:lang w:eastAsia="es-AR"/>
        </w:rPr>
        <w:t xml:space="preserve"> </w:t>
      </w:r>
      <w:proofErr w:type="gramStart"/>
      <w:r w:rsidRPr="0041791F">
        <w:rPr>
          <w:rFonts w:ascii="Times New Roman" w:eastAsia="Times New Roman" w:hAnsi="Times New Roman" w:cs="Times New Roman"/>
          <w:sz w:val="24"/>
          <w:szCs w:val="24"/>
          <w:lang w:eastAsia="es-AR"/>
        </w:rPr>
        <w:t>( Vicerrectora</w:t>
      </w:r>
      <w:proofErr w:type="gramEnd"/>
      <w:r w:rsidRPr="0041791F">
        <w:rPr>
          <w:rFonts w:ascii="Times New Roman" w:eastAsia="Times New Roman" w:hAnsi="Times New Roman" w:cs="Times New Roman"/>
          <w:sz w:val="24"/>
          <w:szCs w:val="24"/>
          <w:lang w:eastAsia="es-AR"/>
        </w:rPr>
        <w:t xml:space="preserve"> ENS N° 1)</w:t>
      </w:r>
    </w:p>
    <w:p w:rsidR="00465905" w:rsidRPr="0041791F" w:rsidRDefault="00465905" w:rsidP="00811CCD">
      <w:pPr>
        <w:pStyle w:val="Prrafodelista"/>
        <w:shd w:val="clear" w:color="auto" w:fill="FFFFFF"/>
        <w:spacing w:after="0" w:line="240" w:lineRule="auto"/>
        <w:jc w:val="both"/>
        <w:rPr>
          <w:rFonts w:ascii="Times New Roman" w:eastAsia="Times New Roman" w:hAnsi="Times New Roman" w:cs="Times New Roman"/>
          <w:sz w:val="24"/>
          <w:szCs w:val="24"/>
          <w:lang w:eastAsia="es-AR"/>
        </w:rPr>
      </w:pPr>
      <w:r w:rsidRPr="0041791F">
        <w:rPr>
          <w:rFonts w:ascii="Times New Roman" w:eastAsia="Times New Roman" w:hAnsi="Times New Roman" w:cs="Times New Roman"/>
          <w:sz w:val="24"/>
          <w:szCs w:val="24"/>
          <w:lang w:eastAsia="es-AR"/>
        </w:rPr>
        <w:t xml:space="preserve">Vocal 2da: Prof. Julieta </w:t>
      </w:r>
      <w:proofErr w:type="spellStart"/>
      <w:r w:rsidRPr="0041791F">
        <w:rPr>
          <w:rFonts w:ascii="Times New Roman" w:eastAsia="Times New Roman" w:hAnsi="Times New Roman" w:cs="Times New Roman"/>
          <w:sz w:val="24"/>
          <w:szCs w:val="24"/>
          <w:lang w:eastAsia="es-AR"/>
        </w:rPr>
        <w:t>Kirczyk</w:t>
      </w:r>
      <w:proofErr w:type="spellEnd"/>
      <w:r w:rsidRPr="0041791F">
        <w:rPr>
          <w:rFonts w:ascii="Times New Roman" w:eastAsia="Times New Roman" w:hAnsi="Times New Roman" w:cs="Times New Roman"/>
          <w:sz w:val="24"/>
          <w:szCs w:val="24"/>
          <w:lang w:eastAsia="es-AR"/>
        </w:rPr>
        <w:t xml:space="preserve"> </w:t>
      </w:r>
      <w:proofErr w:type="gramStart"/>
      <w:r w:rsidRPr="0041791F">
        <w:rPr>
          <w:rFonts w:ascii="Times New Roman" w:eastAsia="Times New Roman" w:hAnsi="Times New Roman" w:cs="Times New Roman"/>
          <w:sz w:val="24"/>
          <w:szCs w:val="24"/>
          <w:lang w:eastAsia="es-AR"/>
        </w:rPr>
        <w:t>( Vicerrectora</w:t>
      </w:r>
      <w:proofErr w:type="gramEnd"/>
      <w:r w:rsidRPr="0041791F">
        <w:rPr>
          <w:rFonts w:ascii="Times New Roman" w:eastAsia="Times New Roman" w:hAnsi="Times New Roman" w:cs="Times New Roman"/>
          <w:sz w:val="24"/>
          <w:szCs w:val="24"/>
          <w:lang w:eastAsia="es-AR"/>
        </w:rPr>
        <w:t xml:space="preserve"> ENS N° 9)</w:t>
      </w:r>
    </w:p>
    <w:p w:rsidR="00465905" w:rsidRPr="0041791F" w:rsidRDefault="00465905" w:rsidP="00811CCD">
      <w:pPr>
        <w:pStyle w:val="Prrafodelista"/>
        <w:shd w:val="clear" w:color="auto" w:fill="FFFFFF"/>
        <w:spacing w:after="0" w:line="240" w:lineRule="auto"/>
        <w:jc w:val="both"/>
        <w:rPr>
          <w:rFonts w:ascii="Times New Roman" w:eastAsia="Times New Roman" w:hAnsi="Times New Roman" w:cs="Times New Roman"/>
          <w:sz w:val="24"/>
          <w:szCs w:val="24"/>
          <w:lang w:eastAsia="es-AR"/>
        </w:rPr>
      </w:pPr>
    </w:p>
    <w:p w:rsidR="00465905" w:rsidRPr="0041791F" w:rsidRDefault="00465905" w:rsidP="00811CCD">
      <w:pPr>
        <w:pStyle w:val="Prrafodelista"/>
        <w:numPr>
          <w:ilvl w:val="0"/>
          <w:numId w:val="40"/>
        </w:numPr>
        <w:shd w:val="clear" w:color="auto" w:fill="FFFFFF"/>
        <w:spacing w:after="0" w:line="240" w:lineRule="auto"/>
        <w:jc w:val="both"/>
        <w:rPr>
          <w:rFonts w:ascii="Times New Roman" w:eastAsia="Times New Roman" w:hAnsi="Times New Roman" w:cs="Times New Roman"/>
          <w:b/>
          <w:sz w:val="24"/>
          <w:szCs w:val="24"/>
          <w:u w:val="single"/>
          <w:lang w:eastAsia="es-AR"/>
        </w:rPr>
      </w:pPr>
      <w:r w:rsidRPr="0041791F">
        <w:rPr>
          <w:rFonts w:ascii="Times New Roman" w:eastAsia="Times New Roman" w:hAnsi="Times New Roman" w:cs="Times New Roman"/>
          <w:b/>
          <w:sz w:val="24"/>
          <w:szCs w:val="24"/>
          <w:u w:val="single"/>
          <w:lang w:eastAsia="es-AR"/>
        </w:rPr>
        <w:t>Acto de colación de grados de nivel superior</w:t>
      </w:r>
    </w:p>
    <w:p w:rsidR="00465905" w:rsidRPr="0041791F" w:rsidRDefault="00465905" w:rsidP="00811CCD">
      <w:pPr>
        <w:pStyle w:val="Prrafodelista"/>
        <w:shd w:val="clear" w:color="auto" w:fill="FFFFFF"/>
        <w:spacing w:after="0" w:line="240" w:lineRule="auto"/>
        <w:jc w:val="both"/>
        <w:rPr>
          <w:rFonts w:ascii="Times New Roman" w:eastAsia="Times New Roman" w:hAnsi="Times New Roman" w:cs="Times New Roman"/>
          <w:sz w:val="24"/>
          <w:szCs w:val="24"/>
          <w:lang w:eastAsia="es-AR"/>
        </w:rPr>
      </w:pPr>
    </w:p>
    <w:p w:rsidR="00465905" w:rsidRPr="0041791F" w:rsidRDefault="00465905" w:rsidP="00811CCD">
      <w:pPr>
        <w:pStyle w:val="Prrafodelista"/>
        <w:shd w:val="clear" w:color="auto" w:fill="FFFFFF"/>
        <w:spacing w:after="0" w:line="240" w:lineRule="auto"/>
        <w:jc w:val="both"/>
        <w:rPr>
          <w:rFonts w:ascii="Times New Roman" w:eastAsia="Times New Roman" w:hAnsi="Times New Roman" w:cs="Times New Roman"/>
          <w:sz w:val="24"/>
          <w:szCs w:val="24"/>
          <w:lang w:eastAsia="es-AR"/>
        </w:rPr>
      </w:pPr>
      <w:r w:rsidRPr="0041791F">
        <w:rPr>
          <w:rFonts w:ascii="Times New Roman" w:eastAsia="Times New Roman" w:hAnsi="Times New Roman" w:cs="Times New Roman"/>
          <w:sz w:val="24"/>
          <w:szCs w:val="24"/>
          <w:lang w:eastAsia="es-AR"/>
        </w:rPr>
        <w:t xml:space="preserve">El jueves 5 de diciembre se realizó la entrega de diplomas a los egresados del nivel superior y de los </w:t>
      </w:r>
      <w:proofErr w:type="spellStart"/>
      <w:r w:rsidRPr="0041791F">
        <w:rPr>
          <w:rFonts w:ascii="Times New Roman" w:eastAsia="Times New Roman" w:hAnsi="Times New Roman" w:cs="Times New Roman"/>
          <w:sz w:val="24"/>
          <w:szCs w:val="24"/>
          <w:lang w:eastAsia="es-AR"/>
        </w:rPr>
        <w:t>postítulos</w:t>
      </w:r>
      <w:proofErr w:type="spellEnd"/>
      <w:r w:rsidRPr="0041791F">
        <w:rPr>
          <w:rFonts w:ascii="Times New Roman" w:eastAsia="Times New Roman" w:hAnsi="Times New Roman" w:cs="Times New Roman"/>
          <w:sz w:val="24"/>
          <w:szCs w:val="24"/>
          <w:lang w:eastAsia="es-AR"/>
        </w:rPr>
        <w:t>. Fueron 186 egresados durante 2022, 2023 y hasta agosto de 2024.</w:t>
      </w:r>
    </w:p>
    <w:p w:rsidR="00465905" w:rsidRPr="0041791F" w:rsidRDefault="00465905" w:rsidP="00811CCD">
      <w:pPr>
        <w:pStyle w:val="Prrafodelista"/>
        <w:jc w:val="both"/>
        <w:rPr>
          <w:rFonts w:ascii="Times New Roman" w:eastAsia="Arial Unicode MS" w:hAnsi="Times New Roman" w:cs="Times New Roman"/>
          <w:sz w:val="24"/>
          <w:szCs w:val="24"/>
          <w:bdr w:val="nil"/>
          <w:lang w:val="es-ES_tradnl"/>
        </w:rPr>
      </w:pPr>
    </w:p>
    <w:p w:rsidR="00465905" w:rsidRPr="0041791F" w:rsidRDefault="00465905" w:rsidP="00811CCD">
      <w:pPr>
        <w:pStyle w:val="Prrafodelista"/>
        <w:jc w:val="both"/>
        <w:rPr>
          <w:rFonts w:ascii="Times New Roman" w:hAnsi="Times New Roman" w:cs="Times New Roman"/>
        </w:rPr>
      </w:pPr>
    </w:p>
    <w:p w:rsidR="00332C67" w:rsidRPr="0041791F" w:rsidRDefault="00332C67" w:rsidP="00811CCD">
      <w:pPr>
        <w:pStyle w:val="NormalWeb"/>
        <w:numPr>
          <w:ilvl w:val="0"/>
          <w:numId w:val="41"/>
        </w:numPr>
        <w:shd w:val="clear" w:color="auto" w:fill="FFFFFF"/>
        <w:spacing w:after="0"/>
        <w:jc w:val="both"/>
        <w:rPr>
          <w:b/>
          <w:u w:val="single"/>
        </w:rPr>
      </w:pPr>
      <w:r w:rsidRPr="0041791F">
        <w:rPr>
          <w:b/>
          <w:u w:val="single"/>
        </w:rPr>
        <w:t>Pedido de modificación de examen de ingreso a la carrera de Profesorado de Alemán.</w:t>
      </w:r>
    </w:p>
    <w:p w:rsidR="00474DA6" w:rsidRPr="0041791F" w:rsidRDefault="00BC1FF8" w:rsidP="00811CCD">
      <w:pPr>
        <w:pStyle w:val="NormalWeb"/>
        <w:shd w:val="clear" w:color="auto" w:fill="FFFFFF"/>
        <w:spacing w:after="0"/>
        <w:ind w:left="709"/>
        <w:jc w:val="both"/>
      </w:pPr>
      <w:r w:rsidRPr="0041791F">
        <w:t>-</w:t>
      </w:r>
      <w:r w:rsidR="00BE1E90" w:rsidRPr="0041791F">
        <w:t>S</w:t>
      </w:r>
      <w:r w:rsidRPr="0041791F">
        <w:t xml:space="preserve">olicitud </w:t>
      </w:r>
      <w:r w:rsidR="00BE1E90" w:rsidRPr="0041791F">
        <w:t xml:space="preserve">presentada por Carolina </w:t>
      </w:r>
      <w:proofErr w:type="spellStart"/>
      <w:r w:rsidR="00BE1E90" w:rsidRPr="0041791F">
        <w:t>Schäfer</w:t>
      </w:r>
      <w:proofErr w:type="spellEnd"/>
      <w:r w:rsidR="00BE1E90" w:rsidRPr="0041791F">
        <w:t xml:space="preserve"> - Directora del PA, Silvina </w:t>
      </w:r>
      <w:proofErr w:type="spellStart"/>
      <w:r w:rsidR="00BE1E90" w:rsidRPr="0041791F">
        <w:t>Rotemberg</w:t>
      </w:r>
      <w:proofErr w:type="spellEnd"/>
      <w:r w:rsidR="00BE1E90" w:rsidRPr="0041791F">
        <w:t xml:space="preserve">- Coordinadora CF Específica (PA), </w:t>
      </w:r>
      <w:proofErr w:type="spellStart"/>
      <w:r w:rsidR="00BE1E90" w:rsidRPr="0041791F">
        <w:t>Vanina</w:t>
      </w:r>
      <w:proofErr w:type="spellEnd"/>
      <w:r w:rsidR="00BE1E90" w:rsidRPr="0041791F">
        <w:t xml:space="preserve"> </w:t>
      </w:r>
      <w:proofErr w:type="spellStart"/>
      <w:r w:rsidR="00BE1E90" w:rsidRPr="0041791F">
        <w:t>Enz</w:t>
      </w:r>
      <w:proofErr w:type="spellEnd"/>
      <w:r w:rsidR="00BE1E90" w:rsidRPr="0041791F">
        <w:t>- Coordinadora CF en la Práctica Profesional (PA).</w:t>
      </w:r>
    </w:p>
    <w:p w:rsidR="00BC1FF8" w:rsidRPr="0041791F" w:rsidRDefault="00BC1FF8" w:rsidP="00811CCD">
      <w:pPr>
        <w:pStyle w:val="NormalWeb"/>
        <w:shd w:val="clear" w:color="auto" w:fill="FFFFFF"/>
        <w:spacing w:after="0"/>
        <w:ind w:left="709"/>
        <w:jc w:val="both"/>
      </w:pPr>
      <w:r w:rsidRPr="0041791F">
        <w:lastRenderedPageBreak/>
        <w:t>“</w:t>
      </w:r>
      <w:r w:rsidR="00BE1E90" w:rsidRPr="0041791F">
        <w:t>La solicitud tiene como objetivo la modificación del examen de ingreso a la carrera del Profesorado de Alemán</w:t>
      </w:r>
      <w:r w:rsidRPr="0041791F">
        <w:t xml:space="preserve">. </w:t>
      </w:r>
      <w:r w:rsidR="00BE1E90" w:rsidRPr="0041791F">
        <w:t>Como es de público conocimiento, es prácticamente inexistente la posibilidad de lograr el nivel de acceso a las carreras del Departamento de Alemán a través de cursos no arancelados con certificaciones de calidad. Esto provoca que los/as postulantes sin recursos económicos se encuentren en una situación de desigualdad ante otros/as para iniciar sus estudios en esta área. Cabe destacar que en el Departamento de Alemán quedan disponibles vacantes para la matriculación en las carreras, al tiempo que la demanda de profesores y traductores crece. Por este motivo, las instituciones se ven obligadas a contratar a docentes idóneos/as para cubrir los cargos docentes. Esta situación no promueve la calidad en formación de los docentes frente a los cursos. Es por este motivo que queremos proponer acciones que permitan la ampliación progresiva de la matrícula y creemos necesario realizar una modificación en la modalidad de ingreso al Profesorado de Alemán. Para la realización de esta nueva modalidad de acceso a las carreras de este Dpto., proponemos:</w:t>
      </w:r>
    </w:p>
    <w:p w:rsidR="0013509C" w:rsidRPr="0041791F" w:rsidRDefault="0013509C" w:rsidP="00811CCD">
      <w:pPr>
        <w:pStyle w:val="NormalWeb"/>
        <w:shd w:val="clear" w:color="auto" w:fill="FFFFFF"/>
        <w:spacing w:after="0"/>
        <w:ind w:left="709"/>
        <w:jc w:val="both"/>
      </w:pPr>
      <w:r w:rsidRPr="0041791F">
        <w:t>La consejera docente Florencia Iglesias</w:t>
      </w:r>
      <w:r w:rsidR="00E43029" w:rsidRPr="0041791F">
        <w:t xml:space="preserve"> presenta la propuesta y</w:t>
      </w:r>
      <w:r w:rsidRPr="0041791F">
        <w:t xml:space="preserve"> </w:t>
      </w:r>
      <w:r w:rsidR="00E43029" w:rsidRPr="0041791F">
        <w:t>aclara que sería</w:t>
      </w:r>
      <w:r w:rsidRPr="0041791F">
        <w:t xml:space="preserve"> una prueba piloto por única vez y luego </w:t>
      </w:r>
      <w:r w:rsidR="00E43029" w:rsidRPr="0041791F">
        <w:t xml:space="preserve">se </w:t>
      </w:r>
      <w:r w:rsidRPr="0041791F">
        <w:t xml:space="preserve">evaluar </w:t>
      </w:r>
      <w:r w:rsidR="00E43029" w:rsidRPr="0041791F">
        <w:t>la es</w:t>
      </w:r>
      <w:r w:rsidRPr="0041791F">
        <w:t>trategia</w:t>
      </w:r>
      <w:r w:rsidR="00E43029" w:rsidRPr="0041791F">
        <w:t>.</w:t>
      </w:r>
      <w:r w:rsidRPr="0041791F">
        <w:t xml:space="preserve"> </w:t>
      </w:r>
    </w:p>
    <w:p w:rsidR="00903334" w:rsidRDefault="0041791F" w:rsidP="00811CCD">
      <w:pPr>
        <w:pStyle w:val="NormalWeb"/>
        <w:shd w:val="clear" w:color="auto" w:fill="FFFFFF"/>
        <w:spacing w:after="0"/>
        <w:ind w:left="709"/>
        <w:jc w:val="both"/>
      </w:pPr>
      <w:r>
        <w:t>Visto que el D</w:t>
      </w:r>
      <w:r w:rsidR="00903334" w:rsidRPr="0041791F">
        <w:t>epartamento d</w:t>
      </w:r>
      <w:r>
        <w:t>e A</w:t>
      </w:r>
      <w:r w:rsidR="00903334" w:rsidRPr="0041791F">
        <w:t xml:space="preserve">lemán </w:t>
      </w:r>
      <w:r>
        <w:t>solicita la aprobación del CD para la implementación de un proyecto piloto que modifica las condiciones de ingreso a sus carreras,</w:t>
      </w:r>
    </w:p>
    <w:p w:rsidR="00B00DC5" w:rsidRDefault="00B00DC5" w:rsidP="00B00DC5">
      <w:pPr>
        <w:pStyle w:val="NormalWeb"/>
        <w:shd w:val="clear" w:color="auto" w:fill="FFFFFF"/>
        <w:ind w:left="709"/>
        <w:jc w:val="both"/>
      </w:pPr>
      <w:r>
        <w:t>Considerando</w:t>
      </w:r>
    </w:p>
    <w:p w:rsidR="0041791F" w:rsidRDefault="0041791F" w:rsidP="00B00DC5">
      <w:pPr>
        <w:pStyle w:val="NormalWeb"/>
        <w:shd w:val="clear" w:color="auto" w:fill="FFFFFF"/>
        <w:ind w:left="709"/>
        <w:jc w:val="both"/>
      </w:pPr>
      <w:r>
        <w:t>que existen antecedentes similares en el Departamento de Portugués</w:t>
      </w:r>
    </w:p>
    <w:p w:rsidR="0041791F" w:rsidRDefault="00B00DC5" w:rsidP="00811CCD">
      <w:pPr>
        <w:pStyle w:val="NormalWeb"/>
        <w:shd w:val="clear" w:color="auto" w:fill="FFFFFF"/>
        <w:spacing w:after="0"/>
        <w:ind w:left="709"/>
        <w:jc w:val="both"/>
      </w:pPr>
      <w:r>
        <w:t xml:space="preserve">que la propuesta presentada por el Departamento de Alemán prevé la oferta de un curso propedéutico para aquellos aspirantes que no alcancen el nivel requerido para el ingreso </w:t>
      </w:r>
    </w:p>
    <w:p w:rsidR="00B00DC5" w:rsidRPr="0041791F" w:rsidRDefault="00B00DC5" w:rsidP="00811CCD">
      <w:pPr>
        <w:pStyle w:val="NormalWeb"/>
        <w:shd w:val="clear" w:color="auto" w:fill="FFFFFF"/>
        <w:spacing w:after="0"/>
        <w:ind w:left="709"/>
        <w:jc w:val="both"/>
      </w:pPr>
      <w:r>
        <w:t>que la propuesta presentada propicia acciones que promueven la ampliación progresiva de la matrícula</w:t>
      </w:r>
    </w:p>
    <w:p w:rsidR="00006D4A" w:rsidRPr="0041791F" w:rsidRDefault="00006D4A" w:rsidP="00B00DC5">
      <w:pPr>
        <w:pStyle w:val="NormalWeb"/>
        <w:shd w:val="clear" w:color="auto" w:fill="FFFFFF"/>
        <w:spacing w:after="0"/>
        <w:ind w:left="709"/>
        <w:jc w:val="both"/>
      </w:pPr>
      <w:r w:rsidRPr="0041791F">
        <w:t>El consejo Directivo resuelve aprobar como prueba piloto el ingreso de los aspirantes en el primer cuatrimestre 2025</w:t>
      </w:r>
      <w:r w:rsidR="00CF0318" w:rsidRPr="0041791F">
        <w:t xml:space="preserve"> </w:t>
      </w:r>
      <w:r w:rsidRPr="0041791F">
        <w:t>que hayan completado su inscripción en tiempo y forma</w:t>
      </w:r>
      <w:r w:rsidR="00CF0318" w:rsidRPr="0041791F">
        <w:t xml:space="preserve"> </w:t>
      </w:r>
      <w:r w:rsidR="0066255E" w:rsidRPr="0041791F">
        <w:t>y no aprueben e</w:t>
      </w:r>
      <w:r w:rsidR="00CF0318" w:rsidRPr="0041791F">
        <w:t>l examen de ingreso de alemán y</w:t>
      </w:r>
      <w:r w:rsidR="0066255E" w:rsidRPr="0041791F">
        <w:t xml:space="preserve"> e</w:t>
      </w:r>
      <w:r w:rsidR="00CF0318" w:rsidRPr="0041791F">
        <w:t>l curso de ingreso por no alcanz</w:t>
      </w:r>
      <w:r w:rsidR="0066255E" w:rsidRPr="0041791F">
        <w:t>ar el nivel B 1 requerido</w:t>
      </w:r>
      <w:r w:rsidR="008E1705" w:rsidRPr="0041791F">
        <w:t>,</w:t>
      </w:r>
      <w:r w:rsidR="00CF0318" w:rsidRPr="0041791F">
        <w:t xml:space="preserve"> pero que hayan alcanzado como mí</w:t>
      </w:r>
      <w:r w:rsidR="0066255E" w:rsidRPr="0041791F">
        <w:t>nimo</w:t>
      </w:r>
      <w:r w:rsidR="008E1705" w:rsidRPr="0041791F">
        <w:t xml:space="preserve"> el nivel</w:t>
      </w:r>
      <w:r w:rsidR="0066255E" w:rsidRPr="0041791F">
        <w:t xml:space="preserve"> A 1.2</w:t>
      </w:r>
      <w:r w:rsidR="008E1705" w:rsidRPr="0041791F">
        <w:t>.</w:t>
      </w:r>
      <w:r w:rsidR="0066255E" w:rsidRPr="0041791F">
        <w:t xml:space="preserve"> </w:t>
      </w:r>
      <w:r w:rsidR="008E1705" w:rsidRPr="0041791F">
        <w:t>L</w:t>
      </w:r>
      <w:r w:rsidR="0066255E" w:rsidRPr="0041791F">
        <w:t>os aspirante</w:t>
      </w:r>
      <w:r w:rsidR="00BA43BD" w:rsidRPr="0041791F">
        <w:t>s</w:t>
      </w:r>
      <w:r w:rsidR="0066255E" w:rsidRPr="0041791F">
        <w:t xml:space="preserve"> accederán </w:t>
      </w:r>
      <w:r w:rsidR="00CF0318" w:rsidRPr="0041791F">
        <w:t>excepcio</w:t>
      </w:r>
      <w:r w:rsidR="0066255E" w:rsidRPr="0041791F">
        <w:t>nalmente al carácter de alumno regular hab</w:t>
      </w:r>
      <w:r w:rsidR="00CF0318" w:rsidRPr="0041791F">
        <w:t>i</w:t>
      </w:r>
      <w:r w:rsidR="0066255E" w:rsidRPr="0041791F">
        <w:t xml:space="preserve">endo aprobado solo el examen </w:t>
      </w:r>
      <w:r w:rsidR="00A63707" w:rsidRPr="0041791F">
        <w:t xml:space="preserve">de ingreso de español y deberán regularizar </w:t>
      </w:r>
      <w:r w:rsidR="00CF0318" w:rsidRPr="0041791F">
        <w:t>la cursada</w:t>
      </w:r>
      <w:r w:rsidR="00A63707" w:rsidRPr="0041791F">
        <w:t xml:space="preserve"> según la siguiente condición</w:t>
      </w:r>
      <w:r w:rsidR="00CF0318" w:rsidRPr="0041791F">
        <w:t>:</w:t>
      </w:r>
      <w:r w:rsidR="00A63707" w:rsidRPr="0041791F">
        <w:t xml:space="preserve"> </w:t>
      </w:r>
    </w:p>
    <w:p w:rsidR="00A63707" w:rsidRPr="0041791F" w:rsidRDefault="00A63707" w:rsidP="00B00DC5">
      <w:pPr>
        <w:pStyle w:val="NormalWeb"/>
        <w:shd w:val="clear" w:color="auto" w:fill="FFFFFF"/>
        <w:spacing w:after="0"/>
        <w:ind w:left="709"/>
        <w:jc w:val="both"/>
      </w:pPr>
      <w:r w:rsidRPr="0041791F">
        <w:t>El postulant</w:t>
      </w:r>
      <w:r w:rsidR="00717600" w:rsidRPr="0041791F">
        <w:t xml:space="preserve">e tendrá acompañamiento </w:t>
      </w:r>
      <w:r w:rsidRPr="0041791F">
        <w:t>de los docentes del departamento mediante una oferta</w:t>
      </w:r>
      <w:r w:rsidR="00CF0318" w:rsidRPr="0041791F">
        <w:t xml:space="preserve"> </w:t>
      </w:r>
      <w:r w:rsidRPr="0041791F">
        <w:t xml:space="preserve">de curso intensivo de alemán </w:t>
      </w:r>
      <w:r w:rsidR="00717600" w:rsidRPr="0041791F">
        <w:t>en modalidad presencial</w:t>
      </w:r>
      <w:r w:rsidRPr="0041791F">
        <w:t xml:space="preserve"> </w:t>
      </w:r>
      <w:r w:rsidR="00CF0318" w:rsidRPr="0041791F">
        <w:t>durante el pri</w:t>
      </w:r>
      <w:r w:rsidRPr="0041791F">
        <w:t>mer cuatrimestre de 2025</w:t>
      </w:r>
      <w:r w:rsidR="00B00DC5">
        <w:t>. D</w:t>
      </w:r>
      <w:r w:rsidRPr="0041791F">
        <w:t>icho curso se ofrecerá en el marco de la cursa</w:t>
      </w:r>
      <w:r w:rsidR="00CF0318" w:rsidRPr="0041791F">
        <w:t>da acadé</w:t>
      </w:r>
      <w:r w:rsidRPr="0041791F">
        <w:t>mica y con</w:t>
      </w:r>
      <w:r w:rsidR="008E1705" w:rsidRPr="0041791F">
        <w:t>star</w:t>
      </w:r>
      <w:r w:rsidR="00B00DC5">
        <w:t>á</w:t>
      </w:r>
      <w:r w:rsidRPr="0041791F">
        <w:t xml:space="preserve"> de 12 horas cátedras </w:t>
      </w:r>
      <w:r w:rsidR="00CF0318" w:rsidRPr="0041791F">
        <w:t>semana</w:t>
      </w:r>
      <w:r w:rsidRPr="0041791F">
        <w:t>les</w:t>
      </w:r>
      <w:r w:rsidR="00B00DC5">
        <w:t>. A</w:t>
      </w:r>
      <w:r w:rsidRPr="0041791F">
        <w:t xml:space="preserve">l cabo de la cursada el postulante deberá acreditar mediante </w:t>
      </w:r>
      <w:r w:rsidR="00CF0318" w:rsidRPr="0041791F">
        <w:t>un examen integrador que alcanzó el nivel B 1.2 reque</w:t>
      </w:r>
      <w:r w:rsidRPr="0041791F">
        <w:t>rido y podrá rei</w:t>
      </w:r>
      <w:r w:rsidR="00CF0318" w:rsidRPr="0041791F">
        <w:t>n</w:t>
      </w:r>
      <w:r w:rsidRPr="0041791F">
        <w:t>corporarse al cursado que establece el plan de estudios</w:t>
      </w:r>
      <w:r w:rsidR="00B00DC5">
        <w:t>. M</w:t>
      </w:r>
      <w:r w:rsidRPr="0041791F">
        <w:t>ientras tanto</w:t>
      </w:r>
      <w:r w:rsidR="00B00DC5">
        <w:t>,</w:t>
      </w:r>
      <w:r w:rsidRPr="0041791F">
        <w:t xml:space="preserve"> </w:t>
      </w:r>
      <w:r w:rsidR="00B00DC5">
        <w:t xml:space="preserve">al postulante </w:t>
      </w:r>
      <w:r w:rsidRPr="0041791F">
        <w:t>se le permit</w:t>
      </w:r>
      <w:r w:rsidR="00B00DC5">
        <w:t>irá</w:t>
      </w:r>
      <w:r w:rsidRPr="0041791F">
        <w:t xml:space="preserve"> seguir avanzando c</w:t>
      </w:r>
      <w:r w:rsidR="00CF0318" w:rsidRPr="0041791F">
        <w:t>on la cursada de las unidades cu</w:t>
      </w:r>
      <w:r w:rsidRPr="0041791F">
        <w:t xml:space="preserve">rriculares del </w:t>
      </w:r>
      <w:r w:rsidR="00B00DC5">
        <w:t>campo</w:t>
      </w:r>
      <w:r w:rsidRPr="0041791F">
        <w:t xml:space="preserve"> de formación general siempre que estas no sea</w:t>
      </w:r>
      <w:r w:rsidR="00CF0318" w:rsidRPr="0041791F">
        <w:t xml:space="preserve">n correlativas </w:t>
      </w:r>
      <w:r w:rsidR="00B00DC5">
        <w:t>de</w:t>
      </w:r>
      <w:r w:rsidR="00CF0318" w:rsidRPr="0041791F">
        <w:t xml:space="preserve"> la</w:t>
      </w:r>
      <w:r w:rsidR="00B00DC5">
        <w:t>s</w:t>
      </w:r>
      <w:r w:rsidR="00CF0318" w:rsidRPr="0041791F">
        <w:t xml:space="preserve"> materia</w:t>
      </w:r>
      <w:r w:rsidR="00B00DC5">
        <w:t>s</w:t>
      </w:r>
      <w:r w:rsidR="00CF0318" w:rsidRPr="0041791F">
        <w:t xml:space="preserve"> de Lengua A</w:t>
      </w:r>
      <w:r w:rsidRPr="0041791F">
        <w:t xml:space="preserve">lemana </w:t>
      </w:r>
      <w:r w:rsidR="00B00DC5">
        <w:t xml:space="preserve">que deba aprobar. A </w:t>
      </w:r>
      <w:r w:rsidRPr="0041791F">
        <w:t>todo ef</w:t>
      </w:r>
      <w:r w:rsidR="00903334" w:rsidRPr="0041791F">
        <w:t>ecto</w:t>
      </w:r>
      <w:r w:rsidR="00B00DC5">
        <w:t>,</w:t>
      </w:r>
      <w:r w:rsidR="00903334" w:rsidRPr="0041791F">
        <w:t xml:space="preserve"> esta</w:t>
      </w:r>
      <w:r w:rsidR="00B00DC5">
        <w:t>s</w:t>
      </w:r>
      <w:r w:rsidR="00903334" w:rsidRPr="0041791F">
        <w:t xml:space="preserve"> cursada</w:t>
      </w:r>
      <w:r w:rsidR="00B00DC5">
        <w:t>s</w:t>
      </w:r>
      <w:r w:rsidR="00903334" w:rsidRPr="0041791F">
        <w:t xml:space="preserve"> se reconocerá</w:t>
      </w:r>
      <w:r w:rsidR="00B00DC5">
        <w:t>n</w:t>
      </w:r>
      <w:r w:rsidRPr="0041791F">
        <w:t xml:space="preserve"> como oficialmente realizadas</w:t>
      </w:r>
      <w:r w:rsidR="00CF0318" w:rsidRPr="0041791F">
        <w:t xml:space="preserve">. </w:t>
      </w:r>
    </w:p>
    <w:p w:rsidR="00366CF0" w:rsidRPr="0041791F" w:rsidRDefault="00BA43BD" w:rsidP="00811CCD">
      <w:pPr>
        <w:pStyle w:val="NormalWeb"/>
        <w:shd w:val="clear" w:color="auto" w:fill="FFFFFF"/>
        <w:spacing w:after="0"/>
        <w:jc w:val="both"/>
        <w:rPr>
          <w:b/>
          <w:u w:val="single"/>
        </w:rPr>
      </w:pPr>
      <w:r w:rsidRPr="0041791F">
        <w:rPr>
          <w:b/>
          <w:u w:val="single"/>
        </w:rPr>
        <w:lastRenderedPageBreak/>
        <w:t>Se aprueba por unanimidad</w:t>
      </w:r>
      <w:proofErr w:type="gramStart"/>
      <w:r w:rsidRPr="0041791F">
        <w:rPr>
          <w:b/>
          <w:u w:val="single"/>
        </w:rPr>
        <w:t>.</w:t>
      </w:r>
      <w:r w:rsidR="00366CF0" w:rsidRPr="0041791F">
        <w:t>.</w:t>
      </w:r>
      <w:proofErr w:type="gramEnd"/>
    </w:p>
    <w:p w:rsidR="00717600" w:rsidRPr="0041791F" w:rsidRDefault="00717600" w:rsidP="00811CCD">
      <w:pPr>
        <w:spacing w:after="0" w:line="240" w:lineRule="auto"/>
        <w:jc w:val="both"/>
        <w:rPr>
          <w:rFonts w:ascii="Times New Roman" w:eastAsia="Arial Unicode MS" w:hAnsi="Times New Roman" w:cs="Times New Roman"/>
          <w:sz w:val="24"/>
          <w:szCs w:val="24"/>
          <w:highlight w:val="yellow"/>
          <w:bdr w:val="nil"/>
          <w:lang w:val="es-ES_tradnl"/>
        </w:rPr>
      </w:pPr>
    </w:p>
    <w:p w:rsidR="00E27DEF" w:rsidRPr="0041791F" w:rsidRDefault="00E27DEF" w:rsidP="00811CCD">
      <w:pPr>
        <w:pStyle w:val="NormalWeb"/>
        <w:shd w:val="clear" w:color="auto" w:fill="FFFFFF"/>
        <w:spacing w:after="0"/>
        <w:jc w:val="both"/>
        <w:rPr>
          <w:b/>
          <w:u w:val="single"/>
        </w:rPr>
      </w:pPr>
      <w:r w:rsidRPr="0041791F">
        <w:rPr>
          <w:b/>
          <w:u w:val="single"/>
        </w:rPr>
        <w:t xml:space="preserve">6.- Pedido de Acreditación de Prácticas del Lenguaje en Lengua Portuguesa 1 de los Profesorados de Portugués y/o Lengua Portuguesa 1 del </w:t>
      </w:r>
      <w:proofErr w:type="spellStart"/>
      <w:r w:rsidRPr="0041791F">
        <w:rPr>
          <w:b/>
          <w:u w:val="single"/>
        </w:rPr>
        <w:t>Traductorado</w:t>
      </w:r>
      <w:proofErr w:type="spellEnd"/>
      <w:r w:rsidRPr="0041791F">
        <w:rPr>
          <w:b/>
          <w:u w:val="single"/>
        </w:rPr>
        <w:t xml:space="preserve"> de Portugués a ingresantes.</w:t>
      </w:r>
    </w:p>
    <w:p w:rsidR="00B1171A" w:rsidRPr="0041791F" w:rsidRDefault="00B00DC5" w:rsidP="00811CCD">
      <w:pPr>
        <w:spacing w:after="120" w:line="24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lang w:eastAsia="es-AR"/>
        </w:rPr>
        <w:t xml:space="preserve">La Consejera Victoria </w:t>
      </w:r>
      <w:proofErr w:type="spellStart"/>
      <w:r>
        <w:rPr>
          <w:rFonts w:ascii="Times New Roman" w:eastAsia="Times New Roman" w:hAnsi="Times New Roman" w:cs="Times New Roman"/>
          <w:lang w:eastAsia="es-AR"/>
        </w:rPr>
        <w:t>Boschiroli</w:t>
      </w:r>
      <w:proofErr w:type="spellEnd"/>
      <w:r>
        <w:rPr>
          <w:rFonts w:ascii="Times New Roman" w:eastAsia="Times New Roman" w:hAnsi="Times New Roman" w:cs="Times New Roman"/>
          <w:lang w:eastAsia="es-AR"/>
        </w:rPr>
        <w:t xml:space="preserve"> plantea que el Consejo no dispone de suficiente información para  votar la propuesta por lo que se suma de forma virtual la Directora de Carrera del Profesorado de Portugués </w:t>
      </w:r>
      <w:r w:rsidR="00A52DC1">
        <w:rPr>
          <w:rFonts w:ascii="Times New Roman" w:eastAsia="Times New Roman" w:hAnsi="Times New Roman" w:cs="Times New Roman"/>
          <w:lang w:eastAsia="es-AR"/>
        </w:rPr>
        <w:t xml:space="preserve"> profesora Aldana </w:t>
      </w:r>
      <w:proofErr w:type="spellStart"/>
      <w:r w:rsidR="00A52DC1">
        <w:rPr>
          <w:rFonts w:ascii="Times New Roman" w:eastAsia="Times New Roman" w:hAnsi="Times New Roman" w:cs="Times New Roman"/>
          <w:lang w:eastAsia="es-AR"/>
        </w:rPr>
        <w:t>Garbarini</w:t>
      </w:r>
      <w:proofErr w:type="spellEnd"/>
      <w:r w:rsidR="00A52DC1">
        <w:rPr>
          <w:rFonts w:ascii="Times New Roman" w:eastAsia="Times New Roman" w:hAnsi="Times New Roman" w:cs="Times New Roman"/>
          <w:lang w:eastAsia="es-AR"/>
        </w:rPr>
        <w:t>. La profesora informa que a</w:t>
      </w:r>
      <w:r w:rsidR="00B1171A" w:rsidRPr="0041791F">
        <w:rPr>
          <w:rFonts w:ascii="Times New Roman" w:eastAsia="Times New Roman" w:hAnsi="Times New Roman" w:cs="Times New Roman"/>
          <w:lang w:eastAsia="es-AR"/>
        </w:rPr>
        <w:t xml:space="preserve"> partir de los resultados de las instancias de evaluación diagnóstica y formativa realizadas durante el curso propedéutico para el ingreso a las carreras, </w:t>
      </w:r>
      <w:r w:rsidR="00A52DC1">
        <w:rPr>
          <w:rFonts w:ascii="Times New Roman" w:eastAsia="Times New Roman" w:hAnsi="Times New Roman" w:cs="Times New Roman"/>
          <w:shd w:val="clear" w:color="auto" w:fill="FFFFFF"/>
          <w:lang w:eastAsia="es-AR"/>
        </w:rPr>
        <w:t>se ha</w:t>
      </w:r>
      <w:r w:rsidR="00B1171A" w:rsidRPr="0041791F">
        <w:rPr>
          <w:rFonts w:ascii="Times New Roman" w:eastAsia="Times New Roman" w:hAnsi="Times New Roman" w:cs="Times New Roman"/>
          <w:shd w:val="clear" w:color="auto" w:fill="FFFFFF"/>
          <w:lang w:eastAsia="es-AR"/>
        </w:rPr>
        <w:t xml:space="preserve"> observado una significativa heterogeneidad en cuanto a la competencia comunicativa de los aspirantes, de la que se desprende una competencia lingüística proficiente y </w:t>
      </w:r>
      <w:proofErr w:type="spellStart"/>
      <w:r w:rsidR="00B1171A" w:rsidRPr="0041791F">
        <w:rPr>
          <w:rFonts w:ascii="Times New Roman" w:eastAsia="Times New Roman" w:hAnsi="Times New Roman" w:cs="Times New Roman"/>
          <w:shd w:val="clear" w:color="auto" w:fill="FFFFFF"/>
          <w:lang w:eastAsia="es-AR"/>
        </w:rPr>
        <w:t>abarcativa</w:t>
      </w:r>
      <w:proofErr w:type="spellEnd"/>
      <w:r w:rsidR="00B1171A" w:rsidRPr="0041791F">
        <w:rPr>
          <w:rFonts w:ascii="Times New Roman" w:eastAsia="Times New Roman" w:hAnsi="Times New Roman" w:cs="Times New Roman"/>
          <w:shd w:val="clear" w:color="auto" w:fill="FFFFFF"/>
          <w:lang w:eastAsia="es-AR"/>
        </w:rPr>
        <w:t xml:space="preserve"> de los contenidos de las Prácticas del Lenguaje en Lengua Portuguesa 1 y Lengua portuguesa 1 en las carreras anteriormente mencionadas.</w:t>
      </w:r>
    </w:p>
    <w:p w:rsidR="00B1171A" w:rsidRPr="0041791F" w:rsidRDefault="00B1171A" w:rsidP="00811CCD">
      <w:pPr>
        <w:spacing w:after="120" w:line="240" w:lineRule="auto"/>
        <w:jc w:val="both"/>
        <w:rPr>
          <w:rFonts w:ascii="Times New Roman" w:eastAsia="Times New Roman" w:hAnsi="Times New Roman" w:cs="Times New Roman"/>
          <w:sz w:val="24"/>
          <w:szCs w:val="24"/>
          <w:lang w:eastAsia="es-AR"/>
        </w:rPr>
      </w:pPr>
      <w:r w:rsidRPr="0041791F">
        <w:rPr>
          <w:rFonts w:ascii="Times New Roman" w:eastAsia="Times New Roman" w:hAnsi="Times New Roman" w:cs="Times New Roman"/>
          <w:shd w:val="clear" w:color="auto" w:fill="FFFFFF"/>
          <w:lang w:eastAsia="es-AR"/>
        </w:rPr>
        <w:t>Ante la imposibilidad de ofrecer un curso obligatorio de nivelación a los ingresantes de manera c</w:t>
      </w:r>
      <w:r w:rsidR="00A52DC1">
        <w:rPr>
          <w:rFonts w:ascii="Times New Roman" w:eastAsia="Times New Roman" w:hAnsi="Times New Roman" w:cs="Times New Roman"/>
          <w:shd w:val="clear" w:color="auto" w:fill="FFFFFF"/>
          <w:lang w:eastAsia="es-AR"/>
        </w:rPr>
        <w:t>uatrimestral o anual, el cuerpo docente de la carrera propone atender a esta situación</w:t>
      </w:r>
      <w:r w:rsidRPr="0041791F">
        <w:rPr>
          <w:rFonts w:ascii="Times New Roman" w:eastAsia="Times New Roman" w:hAnsi="Times New Roman" w:cs="Times New Roman"/>
          <w:shd w:val="clear" w:color="auto" w:fill="FFFFFF"/>
          <w:lang w:eastAsia="es-AR"/>
        </w:rPr>
        <w:t xml:space="preserve"> desde otra perspectiva, retomando un antecedente exitoso llevado décadas atrás.</w:t>
      </w:r>
    </w:p>
    <w:p w:rsidR="00B1171A" w:rsidRPr="0041791F" w:rsidRDefault="00A52DC1" w:rsidP="00811CCD">
      <w:pPr>
        <w:spacing w:after="120" w:line="24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lang w:eastAsia="es-AR"/>
        </w:rPr>
        <w:t xml:space="preserve"> La profesora explica que, a</w:t>
      </w:r>
      <w:r w:rsidR="00B1171A" w:rsidRPr="0041791F">
        <w:rPr>
          <w:rFonts w:ascii="Times New Roman" w:eastAsia="Times New Roman" w:hAnsi="Times New Roman" w:cs="Times New Roman"/>
          <w:lang w:eastAsia="es-AR"/>
        </w:rPr>
        <w:t>ctualmente, las condiciones de ingreso a las carreras del Departamento de portugués son, sintéticamente, las siguientes:</w:t>
      </w:r>
    </w:p>
    <w:p w:rsidR="00B1171A" w:rsidRPr="0041791F" w:rsidRDefault="00B1171A" w:rsidP="00811CCD">
      <w:pPr>
        <w:numPr>
          <w:ilvl w:val="0"/>
          <w:numId w:val="46"/>
        </w:numPr>
        <w:spacing w:after="120" w:line="240" w:lineRule="auto"/>
        <w:jc w:val="both"/>
        <w:textAlignment w:val="baseline"/>
        <w:rPr>
          <w:rFonts w:ascii="Times New Roman" w:eastAsia="Times New Roman" w:hAnsi="Times New Roman" w:cs="Times New Roman"/>
          <w:lang w:eastAsia="es-AR"/>
        </w:rPr>
      </w:pPr>
      <w:r w:rsidRPr="0041791F">
        <w:rPr>
          <w:rFonts w:ascii="Times New Roman" w:eastAsia="Times New Roman" w:hAnsi="Times New Roman" w:cs="Times New Roman"/>
          <w:lang w:eastAsia="es-AR"/>
        </w:rPr>
        <w:t>Realizar el curso propedéutico ofrecido por la institución en el mes de febrero de cada año y rendir el examen de diagnóstico final de dicho curso; o presentarse al examen diagnóstico en fechas estipuladas en el calendario académico; o presentar certificaciones por medio de nota dirigida a las direcciones de carrera correspondientes para su análisis.</w:t>
      </w:r>
    </w:p>
    <w:p w:rsidR="00B1171A" w:rsidRPr="00A52DC1" w:rsidRDefault="00B1171A" w:rsidP="00942061">
      <w:pPr>
        <w:numPr>
          <w:ilvl w:val="0"/>
          <w:numId w:val="46"/>
        </w:numPr>
        <w:spacing w:after="120" w:line="240" w:lineRule="auto"/>
        <w:jc w:val="both"/>
        <w:textAlignment w:val="baseline"/>
        <w:rPr>
          <w:rFonts w:ascii="Times New Roman" w:eastAsia="Times New Roman" w:hAnsi="Times New Roman" w:cs="Times New Roman"/>
          <w:lang w:eastAsia="es-AR"/>
        </w:rPr>
      </w:pPr>
      <w:r w:rsidRPr="00A52DC1">
        <w:rPr>
          <w:rFonts w:ascii="Times New Roman" w:eastAsia="Times New Roman" w:hAnsi="Times New Roman" w:cs="Times New Roman"/>
          <w:lang w:eastAsia="es-AR"/>
        </w:rPr>
        <w:t>En el caso</w:t>
      </w:r>
      <w:r w:rsidR="00A52DC1" w:rsidRPr="00A52DC1">
        <w:rPr>
          <w:rFonts w:ascii="Times New Roman" w:eastAsia="Times New Roman" w:hAnsi="Times New Roman" w:cs="Times New Roman"/>
          <w:lang w:eastAsia="es-AR"/>
        </w:rPr>
        <w:t xml:space="preserve"> del </w:t>
      </w:r>
      <w:proofErr w:type="spellStart"/>
      <w:r w:rsidR="00A52DC1" w:rsidRPr="00A52DC1">
        <w:rPr>
          <w:rFonts w:ascii="Times New Roman" w:eastAsia="Times New Roman" w:hAnsi="Times New Roman" w:cs="Times New Roman"/>
          <w:lang w:eastAsia="es-AR"/>
        </w:rPr>
        <w:t>Traductorado</w:t>
      </w:r>
      <w:proofErr w:type="spellEnd"/>
      <w:r w:rsidR="00A52DC1" w:rsidRPr="00A52DC1">
        <w:rPr>
          <w:rFonts w:ascii="Times New Roman" w:eastAsia="Times New Roman" w:hAnsi="Times New Roman" w:cs="Times New Roman"/>
          <w:lang w:eastAsia="es-AR"/>
        </w:rPr>
        <w:t xml:space="preserve"> de portugués, también se requiere la </w:t>
      </w:r>
      <w:r w:rsidRPr="00A52DC1">
        <w:rPr>
          <w:rFonts w:ascii="Times New Roman" w:eastAsia="Times New Roman" w:hAnsi="Times New Roman" w:cs="Times New Roman"/>
          <w:lang w:eastAsia="es-AR"/>
        </w:rPr>
        <w:t xml:space="preserve">aprobación del examen de ingreso de español para </w:t>
      </w:r>
      <w:proofErr w:type="spellStart"/>
      <w:r w:rsidRPr="00A52DC1">
        <w:rPr>
          <w:rFonts w:ascii="Times New Roman" w:eastAsia="Times New Roman" w:hAnsi="Times New Roman" w:cs="Times New Roman"/>
          <w:lang w:eastAsia="es-AR"/>
        </w:rPr>
        <w:t>traductorados</w:t>
      </w:r>
      <w:proofErr w:type="spellEnd"/>
      <w:r w:rsidRPr="00A52DC1">
        <w:rPr>
          <w:rFonts w:ascii="Times New Roman" w:eastAsia="Times New Roman" w:hAnsi="Times New Roman" w:cs="Times New Roman"/>
          <w:lang w:eastAsia="es-AR"/>
        </w:rPr>
        <w:t>.</w:t>
      </w:r>
    </w:p>
    <w:p w:rsidR="00B1171A" w:rsidRPr="0041791F" w:rsidRDefault="00B1171A" w:rsidP="00811CCD">
      <w:pPr>
        <w:numPr>
          <w:ilvl w:val="0"/>
          <w:numId w:val="46"/>
        </w:numPr>
        <w:spacing w:after="120" w:line="240" w:lineRule="auto"/>
        <w:jc w:val="both"/>
        <w:textAlignment w:val="baseline"/>
        <w:rPr>
          <w:rFonts w:ascii="Times New Roman" w:eastAsia="Times New Roman" w:hAnsi="Times New Roman" w:cs="Times New Roman"/>
          <w:lang w:eastAsia="es-AR"/>
        </w:rPr>
      </w:pPr>
      <w:r w:rsidRPr="0041791F">
        <w:rPr>
          <w:rFonts w:ascii="Times New Roman" w:eastAsia="Times New Roman" w:hAnsi="Times New Roman" w:cs="Times New Roman"/>
          <w:lang w:eastAsia="es-AR"/>
        </w:rPr>
        <w:t xml:space="preserve">En el caso de aspirantes no hispanohablantes, </w:t>
      </w:r>
      <w:r w:rsidR="00A52DC1">
        <w:rPr>
          <w:rFonts w:ascii="Times New Roman" w:eastAsia="Times New Roman" w:hAnsi="Times New Roman" w:cs="Times New Roman"/>
          <w:lang w:eastAsia="es-AR"/>
        </w:rPr>
        <w:t xml:space="preserve">se requiere la </w:t>
      </w:r>
      <w:r w:rsidRPr="0041791F">
        <w:rPr>
          <w:rFonts w:ascii="Times New Roman" w:eastAsia="Times New Roman" w:hAnsi="Times New Roman" w:cs="Times New Roman"/>
          <w:lang w:eastAsia="es-AR"/>
        </w:rPr>
        <w:t>aprobación del examen de ingreso de español para no hispanohablantes.</w:t>
      </w:r>
    </w:p>
    <w:p w:rsidR="00B1171A" w:rsidRPr="0041791F" w:rsidRDefault="00B1171A" w:rsidP="00811CCD">
      <w:pPr>
        <w:spacing w:after="120" w:line="240" w:lineRule="auto"/>
        <w:jc w:val="both"/>
        <w:rPr>
          <w:rFonts w:ascii="Times New Roman" w:eastAsia="Times New Roman" w:hAnsi="Times New Roman" w:cs="Times New Roman"/>
          <w:sz w:val="24"/>
          <w:szCs w:val="24"/>
          <w:lang w:eastAsia="es-AR"/>
        </w:rPr>
      </w:pPr>
      <w:r w:rsidRPr="0041791F">
        <w:rPr>
          <w:rFonts w:ascii="Times New Roman" w:eastAsia="Times New Roman" w:hAnsi="Times New Roman" w:cs="Times New Roman"/>
          <w:lang w:eastAsia="es-AR"/>
        </w:rPr>
        <w:t xml:space="preserve">A partir del ingreso de febrero 2025, se propone que aquellos aspirantes que hayan presentado certificaciones equivalentes a un nivel de portugués C1 y deseen la acreditación de Prácticas del Lenguaje en Lengua Portuguesa 1 de los profesorados y/o Lengua Portuguesa 1 del </w:t>
      </w:r>
      <w:proofErr w:type="spellStart"/>
      <w:r w:rsidRPr="0041791F">
        <w:rPr>
          <w:rFonts w:ascii="Times New Roman" w:eastAsia="Times New Roman" w:hAnsi="Times New Roman" w:cs="Times New Roman"/>
          <w:lang w:eastAsia="es-AR"/>
        </w:rPr>
        <w:t>Traductorado</w:t>
      </w:r>
      <w:proofErr w:type="spellEnd"/>
      <w:r w:rsidRPr="0041791F">
        <w:rPr>
          <w:rFonts w:ascii="Times New Roman" w:eastAsia="Times New Roman" w:hAnsi="Times New Roman" w:cs="Times New Roman"/>
          <w:lang w:eastAsia="es-AR"/>
        </w:rPr>
        <w:t>, tengan la opción de presentarse en fecha del examen diagnóstico, instancia en la que se evaluarán sus competencias teniendo en cuenta los objetivos y contenidos mínimos correspondientes a dichas unidades curriculares (UC).</w:t>
      </w:r>
    </w:p>
    <w:p w:rsidR="00B1171A" w:rsidRPr="0041791F" w:rsidRDefault="00B1171A" w:rsidP="00811CCD">
      <w:pPr>
        <w:spacing w:after="120" w:line="240" w:lineRule="auto"/>
        <w:jc w:val="both"/>
        <w:rPr>
          <w:rFonts w:ascii="Times New Roman" w:eastAsia="Times New Roman" w:hAnsi="Times New Roman" w:cs="Times New Roman"/>
          <w:sz w:val="24"/>
          <w:szCs w:val="24"/>
          <w:lang w:eastAsia="es-AR"/>
        </w:rPr>
      </w:pPr>
      <w:r w:rsidRPr="0041791F">
        <w:rPr>
          <w:rFonts w:ascii="Times New Roman" w:eastAsia="Times New Roman" w:hAnsi="Times New Roman" w:cs="Times New Roman"/>
          <w:lang w:eastAsia="es-AR"/>
        </w:rPr>
        <w:t>Cabe mencionar que esta acreditación entraría en vigencia al momento de que el aspirante cumpliera todos los requisitos de admisión a las carreras. </w:t>
      </w:r>
    </w:p>
    <w:p w:rsidR="00B1171A" w:rsidRPr="0041791F" w:rsidRDefault="00B1171A" w:rsidP="00811CCD">
      <w:pPr>
        <w:spacing w:after="120" w:line="240" w:lineRule="auto"/>
        <w:jc w:val="both"/>
        <w:rPr>
          <w:rFonts w:ascii="Times New Roman" w:eastAsia="Times New Roman" w:hAnsi="Times New Roman" w:cs="Times New Roman"/>
          <w:sz w:val="24"/>
          <w:szCs w:val="24"/>
          <w:lang w:eastAsia="es-AR"/>
        </w:rPr>
      </w:pPr>
      <w:r w:rsidRPr="0041791F">
        <w:rPr>
          <w:rFonts w:ascii="Times New Roman" w:eastAsia="Times New Roman" w:hAnsi="Times New Roman" w:cs="Times New Roman"/>
          <w:lang w:eastAsia="es-AR"/>
        </w:rPr>
        <w:t>Las pautas de evaluación serán elaboradas por las direcciones de carrera y consensuadas con los docentes a cargo de las UC involucradas y entregadas a los docentes responsables de la toma del examen diagnóstico.</w:t>
      </w:r>
    </w:p>
    <w:p w:rsidR="00B1171A" w:rsidRPr="0041791F" w:rsidRDefault="00B1171A" w:rsidP="00811CCD">
      <w:pPr>
        <w:spacing w:after="120" w:line="240" w:lineRule="auto"/>
        <w:jc w:val="both"/>
        <w:rPr>
          <w:rFonts w:ascii="Times New Roman" w:eastAsia="Times New Roman" w:hAnsi="Times New Roman" w:cs="Times New Roman"/>
          <w:sz w:val="24"/>
          <w:szCs w:val="24"/>
          <w:lang w:eastAsia="es-AR"/>
        </w:rPr>
      </w:pPr>
      <w:r w:rsidRPr="0041791F">
        <w:rPr>
          <w:rFonts w:ascii="Times New Roman" w:eastAsia="Times New Roman" w:hAnsi="Times New Roman" w:cs="Times New Roman"/>
          <w:lang w:eastAsia="es-AR"/>
        </w:rPr>
        <w:t>Además, se realizará un informe sobre cada aspirante en condiciones de ser eximido de las UC de referencia para incorporar en su legajo de estudiante, lo que permitirá a la Bedelía dejar asentada esta situación y permitir su inscripción en las UC correlativas.</w:t>
      </w:r>
    </w:p>
    <w:p w:rsidR="00B1171A" w:rsidRDefault="00B1171A" w:rsidP="00811CCD">
      <w:pPr>
        <w:spacing w:after="120" w:line="240" w:lineRule="auto"/>
        <w:jc w:val="both"/>
        <w:rPr>
          <w:rFonts w:ascii="Times New Roman" w:eastAsia="Times New Roman" w:hAnsi="Times New Roman" w:cs="Times New Roman"/>
          <w:lang w:eastAsia="es-AR"/>
        </w:rPr>
      </w:pPr>
      <w:r w:rsidRPr="0041791F">
        <w:rPr>
          <w:rFonts w:ascii="Times New Roman" w:eastAsia="Times New Roman" w:hAnsi="Times New Roman" w:cs="Times New Roman"/>
          <w:lang w:eastAsia="es-AR"/>
        </w:rPr>
        <w:t>Por otro lado, se solicita la modificación de la resolución Resol.CD Nº 36/16 para dar equivalencia automática de Prácticas del Lenguaje en Lengua Portuguesa 1 de los Profesorados de portugués a quienes hayan acreditado Lengua Port</w:t>
      </w:r>
      <w:r w:rsidR="00A52DC1">
        <w:rPr>
          <w:rFonts w:ascii="Times New Roman" w:eastAsia="Times New Roman" w:hAnsi="Times New Roman" w:cs="Times New Roman"/>
          <w:lang w:eastAsia="es-AR"/>
        </w:rPr>
        <w:t xml:space="preserve">uguesa 1 en el </w:t>
      </w:r>
      <w:proofErr w:type="spellStart"/>
      <w:r w:rsidR="00A52DC1">
        <w:rPr>
          <w:rFonts w:ascii="Times New Roman" w:eastAsia="Times New Roman" w:hAnsi="Times New Roman" w:cs="Times New Roman"/>
          <w:lang w:eastAsia="es-AR"/>
        </w:rPr>
        <w:t>Traductorado</w:t>
      </w:r>
      <w:proofErr w:type="spellEnd"/>
      <w:r w:rsidR="00A52DC1">
        <w:rPr>
          <w:rFonts w:ascii="Times New Roman" w:eastAsia="Times New Roman" w:hAnsi="Times New Roman" w:cs="Times New Roman"/>
          <w:lang w:eastAsia="es-AR"/>
        </w:rPr>
        <w:t xml:space="preserve"> de P</w:t>
      </w:r>
      <w:r w:rsidRPr="0041791F">
        <w:rPr>
          <w:rFonts w:ascii="Times New Roman" w:eastAsia="Times New Roman" w:hAnsi="Times New Roman" w:cs="Times New Roman"/>
          <w:lang w:eastAsia="es-AR"/>
        </w:rPr>
        <w:t>ortugués exclusivamente.</w:t>
      </w:r>
    </w:p>
    <w:p w:rsidR="00A52DC1" w:rsidRPr="0041791F" w:rsidRDefault="00A52DC1" w:rsidP="00811CCD">
      <w:pPr>
        <w:spacing w:after="120" w:line="240" w:lineRule="auto"/>
        <w:jc w:val="both"/>
        <w:rPr>
          <w:rFonts w:ascii="Times New Roman" w:eastAsia="Times New Roman" w:hAnsi="Times New Roman" w:cs="Times New Roman"/>
          <w:lang w:eastAsia="es-AR"/>
        </w:rPr>
      </w:pPr>
      <w:r>
        <w:rPr>
          <w:rFonts w:ascii="Times New Roman" w:eastAsia="Times New Roman" w:hAnsi="Times New Roman" w:cs="Times New Roman"/>
          <w:lang w:eastAsia="es-AR"/>
        </w:rPr>
        <w:t>Luego de un breve intercambio entre las/os consejeras/os, se propone la siguiente moción para su votación:</w:t>
      </w:r>
    </w:p>
    <w:p w:rsidR="00A52DC1" w:rsidRPr="0041791F" w:rsidRDefault="00A52DC1" w:rsidP="00A52DC1">
      <w:pPr>
        <w:spacing w:after="120" w:line="240" w:lineRule="auto"/>
        <w:jc w:val="both"/>
        <w:rPr>
          <w:rFonts w:ascii="Times New Roman" w:eastAsia="Times New Roman" w:hAnsi="Times New Roman" w:cs="Times New Roman"/>
          <w:sz w:val="24"/>
          <w:szCs w:val="24"/>
          <w:lang w:eastAsia="es-AR"/>
        </w:rPr>
      </w:pPr>
      <w:r w:rsidRPr="0041791F">
        <w:rPr>
          <w:rFonts w:ascii="Times New Roman" w:eastAsia="Times New Roman" w:hAnsi="Times New Roman" w:cs="Times New Roman"/>
          <w:lang w:eastAsia="es-AR"/>
        </w:rPr>
        <w:lastRenderedPageBreak/>
        <w:t>A partir del ingreso</w:t>
      </w:r>
      <w:r>
        <w:rPr>
          <w:rFonts w:ascii="Times New Roman" w:eastAsia="Times New Roman" w:hAnsi="Times New Roman" w:cs="Times New Roman"/>
          <w:lang w:eastAsia="es-AR"/>
        </w:rPr>
        <w:t xml:space="preserve"> de febrero 2025,</w:t>
      </w:r>
      <w:r w:rsidRPr="0041791F">
        <w:rPr>
          <w:rFonts w:ascii="Times New Roman" w:eastAsia="Times New Roman" w:hAnsi="Times New Roman" w:cs="Times New Roman"/>
          <w:lang w:eastAsia="es-AR"/>
        </w:rPr>
        <w:t xml:space="preserve"> aquellos aspirantes</w:t>
      </w:r>
      <w:r>
        <w:rPr>
          <w:rFonts w:ascii="Times New Roman" w:eastAsia="Times New Roman" w:hAnsi="Times New Roman" w:cs="Times New Roman"/>
          <w:lang w:eastAsia="es-AR"/>
        </w:rPr>
        <w:t xml:space="preserve"> a ingreso a las carreras de Profesorado y </w:t>
      </w:r>
      <w:proofErr w:type="spellStart"/>
      <w:r>
        <w:rPr>
          <w:rFonts w:ascii="Times New Roman" w:eastAsia="Times New Roman" w:hAnsi="Times New Roman" w:cs="Times New Roman"/>
          <w:lang w:eastAsia="es-AR"/>
        </w:rPr>
        <w:t>Traductorado</w:t>
      </w:r>
      <w:proofErr w:type="spellEnd"/>
      <w:r>
        <w:rPr>
          <w:rFonts w:ascii="Times New Roman" w:eastAsia="Times New Roman" w:hAnsi="Times New Roman" w:cs="Times New Roman"/>
          <w:lang w:eastAsia="es-AR"/>
        </w:rPr>
        <w:t xml:space="preserve"> </w:t>
      </w:r>
      <w:r w:rsidRPr="0041791F">
        <w:rPr>
          <w:rFonts w:ascii="Times New Roman" w:eastAsia="Times New Roman" w:hAnsi="Times New Roman" w:cs="Times New Roman"/>
          <w:lang w:eastAsia="es-AR"/>
        </w:rPr>
        <w:t xml:space="preserve"> </w:t>
      </w:r>
      <w:r w:rsidR="005D3FAD">
        <w:rPr>
          <w:rFonts w:ascii="Times New Roman" w:eastAsia="Times New Roman" w:hAnsi="Times New Roman" w:cs="Times New Roman"/>
          <w:lang w:eastAsia="es-AR"/>
        </w:rPr>
        <w:t xml:space="preserve">de Portugués </w:t>
      </w:r>
      <w:r w:rsidRPr="0041791F">
        <w:rPr>
          <w:rFonts w:ascii="Times New Roman" w:eastAsia="Times New Roman" w:hAnsi="Times New Roman" w:cs="Times New Roman"/>
          <w:lang w:eastAsia="es-AR"/>
        </w:rPr>
        <w:t>que hayan presentado certificaciones equivalentes a un nivel de portugués C1 y deseen la acreditación de Prácticas del Lenguaje en Lengua Portuguesa 1 de los profesorados y/o Lengua Por</w:t>
      </w:r>
      <w:r w:rsidR="005D3FAD">
        <w:rPr>
          <w:rFonts w:ascii="Times New Roman" w:eastAsia="Times New Roman" w:hAnsi="Times New Roman" w:cs="Times New Roman"/>
          <w:lang w:eastAsia="es-AR"/>
        </w:rPr>
        <w:t xml:space="preserve">tuguesa 1 del </w:t>
      </w:r>
      <w:proofErr w:type="spellStart"/>
      <w:r w:rsidR="005D3FAD">
        <w:rPr>
          <w:rFonts w:ascii="Times New Roman" w:eastAsia="Times New Roman" w:hAnsi="Times New Roman" w:cs="Times New Roman"/>
          <w:lang w:eastAsia="es-AR"/>
        </w:rPr>
        <w:t>Traductorado</w:t>
      </w:r>
      <w:proofErr w:type="spellEnd"/>
      <w:r w:rsidR="005D3FAD">
        <w:rPr>
          <w:rFonts w:ascii="Times New Roman" w:eastAsia="Times New Roman" w:hAnsi="Times New Roman" w:cs="Times New Roman"/>
          <w:lang w:eastAsia="es-AR"/>
        </w:rPr>
        <w:t>, tendrá</w:t>
      </w:r>
      <w:r w:rsidRPr="0041791F">
        <w:rPr>
          <w:rFonts w:ascii="Times New Roman" w:eastAsia="Times New Roman" w:hAnsi="Times New Roman" w:cs="Times New Roman"/>
          <w:lang w:eastAsia="es-AR"/>
        </w:rPr>
        <w:t>n la opción de presentarse en fecha del examen diagnóstico, instancia en la que se evaluarán sus competencias teniendo en cuenta los objetivos y contenidos mínimos correspondientes a di</w:t>
      </w:r>
      <w:r w:rsidR="005D3FAD">
        <w:rPr>
          <w:rFonts w:ascii="Times New Roman" w:eastAsia="Times New Roman" w:hAnsi="Times New Roman" w:cs="Times New Roman"/>
          <w:lang w:eastAsia="es-AR"/>
        </w:rPr>
        <w:t>chas unidades curriculares .</w:t>
      </w:r>
    </w:p>
    <w:p w:rsidR="005D3FAD" w:rsidRPr="0041791F" w:rsidRDefault="005D3FAD" w:rsidP="005D3FAD">
      <w:pPr>
        <w:spacing w:after="120" w:line="24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lang w:eastAsia="es-AR"/>
        </w:rPr>
        <w:t>La acreditación entrará en vigencia en el momento en que el aspirante complete</w:t>
      </w:r>
      <w:r w:rsidRPr="0041791F">
        <w:rPr>
          <w:rFonts w:ascii="Times New Roman" w:eastAsia="Times New Roman" w:hAnsi="Times New Roman" w:cs="Times New Roman"/>
          <w:lang w:eastAsia="es-AR"/>
        </w:rPr>
        <w:t xml:space="preserve"> todos los requisitos de admisión a las carreras. </w:t>
      </w:r>
    </w:p>
    <w:p w:rsidR="005D3FAD" w:rsidRPr="0041791F" w:rsidRDefault="005D3FAD" w:rsidP="005D3FAD">
      <w:pPr>
        <w:spacing w:after="120" w:line="24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lang w:eastAsia="es-AR"/>
        </w:rPr>
        <w:t>Se aprueba la moción por unanimidad.</w:t>
      </w:r>
    </w:p>
    <w:p w:rsidR="00885BC1" w:rsidRPr="0041791F" w:rsidRDefault="00885BC1" w:rsidP="00811CCD">
      <w:pPr>
        <w:spacing w:after="120" w:line="240" w:lineRule="auto"/>
        <w:jc w:val="both"/>
        <w:rPr>
          <w:rFonts w:ascii="Times New Roman" w:eastAsia="Times New Roman" w:hAnsi="Times New Roman" w:cs="Times New Roman"/>
          <w:color w:val="FF0000"/>
          <w:lang w:eastAsia="es-AR"/>
        </w:rPr>
      </w:pPr>
    </w:p>
    <w:p w:rsidR="00C67233" w:rsidRPr="0041791F" w:rsidRDefault="00C67233" w:rsidP="00C67233">
      <w:pPr>
        <w:pStyle w:val="NormalWeb"/>
        <w:numPr>
          <w:ilvl w:val="0"/>
          <w:numId w:val="48"/>
        </w:numPr>
        <w:shd w:val="clear" w:color="auto" w:fill="FFFFFF"/>
        <w:spacing w:after="0"/>
        <w:jc w:val="both"/>
      </w:pPr>
      <w:r w:rsidRPr="0041791F">
        <w:rPr>
          <w:b/>
          <w:u w:val="single"/>
        </w:rPr>
        <w:t>Dictamen de la Comisión de Reglamento sobre Reglamento de Prácticas Docentes del Profesorado de Alemán y de Profesorado de Portugués</w:t>
      </w:r>
      <w:r w:rsidRPr="0041791F">
        <w:t>.</w:t>
      </w:r>
    </w:p>
    <w:p w:rsidR="00C67233" w:rsidRPr="0041791F" w:rsidRDefault="00C67233" w:rsidP="00C67233">
      <w:pPr>
        <w:pStyle w:val="NormalWeb"/>
        <w:shd w:val="clear" w:color="auto" w:fill="FFFFFF"/>
        <w:spacing w:before="0" w:beforeAutospacing="0" w:after="0" w:afterAutospacing="0"/>
        <w:jc w:val="both"/>
        <w:rPr>
          <w:b/>
          <w:u w:val="single"/>
        </w:rPr>
      </w:pPr>
    </w:p>
    <w:p w:rsidR="00D02351" w:rsidRPr="0041791F" w:rsidRDefault="00D02351" w:rsidP="00D02351">
      <w:pPr>
        <w:spacing w:after="360"/>
        <w:jc w:val="center"/>
        <w:rPr>
          <w:rFonts w:ascii="Times New Roman" w:eastAsia="Times New Roman" w:hAnsi="Times New Roman" w:cs="Times New Roman"/>
          <w:b/>
          <w:sz w:val="24"/>
          <w:szCs w:val="24"/>
        </w:rPr>
      </w:pPr>
      <w:r w:rsidRPr="0041791F">
        <w:rPr>
          <w:rFonts w:ascii="Times New Roman" w:eastAsia="Times New Roman" w:hAnsi="Times New Roman" w:cs="Times New Roman"/>
          <w:b/>
          <w:sz w:val="24"/>
          <w:szCs w:val="24"/>
        </w:rPr>
        <w:t>La Comisión de Reglamento del CD</w:t>
      </w:r>
    </w:p>
    <w:p w:rsidR="00D02351" w:rsidRPr="0041791F" w:rsidRDefault="00D02351" w:rsidP="00D02351">
      <w:pPr>
        <w:spacing w:after="120"/>
        <w:jc w:val="both"/>
        <w:rPr>
          <w:rFonts w:ascii="Times New Roman" w:eastAsia="Times New Roman" w:hAnsi="Times New Roman" w:cs="Times New Roman"/>
          <w:b/>
          <w:sz w:val="24"/>
          <w:szCs w:val="24"/>
        </w:rPr>
      </w:pPr>
      <w:r w:rsidRPr="0041791F">
        <w:rPr>
          <w:rFonts w:ascii="Times New Roman" w:eastAsia="Times New Roman" w:hAnsi="Times New Roman" w:cs="Times New Roman"/>
          <w:b/>
          <w:sz w:val="24"/>
          <w:szCs w:val="24"/>
        </w:rPr>
        <w:t>RESUELVE:</w:t>
      </w:r>
    </w:p>
    <w:p w:rsidR="00D02351" w:rsidRPr="0041791F" w:rsidRDefault="00D02351" w:rsidP="00D02351">
      <w:pPr>
        <w:ind w:firstLine="1276"/>
        <w:jc w:val="both"/>
        <w:rPr>
          <w:rFonts w:ascii="Times New Roman" w:eastAsia="Times New Roman" w:hAnsi="Times New Roman" w:cs="Times New Roman"/>
          <w:sz w:val="24"/>
          <w:szCs w:val="24"/>
        </w:rPr>
      </w:pPr>
      <w:bookmarkStart w:id="1" w:name="_heading=h.gjdgxs" w:colFirst="0" w:colLast="0"/>
      <w:bookmarkEnd w:id="1"/>
      <w:r w:rsidRPr="0041791F">
        <w:rPr>
          <w:rFonts w:ascii="Times New Roman" w:eastAsia="Times New Roman" w:hAnsi="Times New Roman" w:cs="Times New Roman"/>
          <w:sz w:val="24"/>
          <w:szCs w:val="24"/>
        </w:rPr>
        <w:t xml:space="preserve">Dar lugar a la redacción propuesta del Reglamento de prácticas del PA  y del PP y someter a deliberación y votación el Reglamento presentado en la próxima sesión de Consejo Directivo, incorporando las modificaciones a los artículos propuestos en Anexo, que atienden a unificar los criterios con los reglamentos de los diferentes departamentos, facilitar las trayectorias estudiantiles y colaborar con las políticas educativas de la Ciudad. </w:t>
      </w:r>
    </w:p>
    <w:p w:rsidR="00D02351" w:rsidRPr="0041791F" w:rsidRDefault="00D02351" w:rsidP="00D02351">
      <w:pPr>
        <w:ind w:firstLine="1276"/>
        <w:jc w:val="both"/>
        <w:rPr>
          <w:rFonts w:ascii="Times New Roman" w:eastAsia="Times New Roman" w:hAnsi="Times New Roman" w:cs="Times New Roman"/>
          <w:sz w:val="24"/>
          <w:szCs w:val="24"/>
        </w:rPr>
      </w:pPr>
      <w:bookmarkStart w:id="2" w:name="_heading=h.ue0lthkryjed" w:colFirst="0" w:colLast="0"/>
      <w:bookmarkEnd w:id="2"/>
      <w:r w:rsidRPr="0041791F">
        <w:rPr>
          <w:rFonts w:ascii="Times New Roman" w:eastAsia="Times New Roman" w:hAnsi="Times New Roman" w:cs="Times New Roman"/>
          <w:sz w:val="24"/>
          <w:szCs w:val="24"/>
        </w:rPr>
        <w:t>Recomendar asimismo que con motivo de la redacción de los nuevos planes de estudio se discuta y redacte un reglamento de prácticas docentes institucional que unifique los criterios y rija para los profesorados de los cuatro departamentos por igual.</w:t>
      </w:r>
    </w:p>
    <w:p w:rsidR="00D02351" w:rsidRPr="00D76F8E" w:rsidRDefault="00D76F8E" w:rsidP="00D02351">
      <w:pPr>
        <w:spacing w:after="120" w:line="240" w:lineRule="auto"/>
        <w:jc w:val="both"/>
        <w:rPr>
          <w:rFonts w:ascii="Times New Roman" w:eastAsia="Times New Roman" w:hAnsi="Times New Roman" w:cs="Times New Roman"/>
          <w:lang w:eastAsia="es-AR"/>
        </w:rPr>
      </w:pPr>
      <w:r>
        <w:rPr>
          <w:rFonts w:ascii="Times New Roman" w:eastAsia="Times New Roman" w:hAnsi="Times New Roman" w:cs="Times New Roman"/>
          <w:lang w:eastAsia="es-AR"/>
        </w:rPr>
        <w:t>Se someten a votación ambos reglamentos y se aprueban por unanimidad.</w:t>
      </w:r>
    </w:p>
    <w:p w:rsidR="00BA43BD" w:rsidRPr="0041791F" w:rsidRDefault="00BA43BD" w:rsidP="00D76F8E">
      <w:pPr>
        <w:pStyle w:val="NormalWeb"/>
        <w:shd w:val="clear" w:color="auto" w:fill="FFFFFF"/>
        <w:spacing w:after="0"/>
        <w:jc w:val="both"/>
      </w:pPr>
      <w:r w:rsidRPr="0041791F">
        <w:t xml:space="preserve">Siendo las 20 </w:t>
      </w:r>
      <w:proofErr w:type="spellStart"/>
      <w:r w:rsidRPr="0041791F">
        <w:t>hs</w:t>
      </w:r>
      <w:proofErr w:type="spellEnd"/>
      <w:r w:rsidRPr="0041791F">
        <w:t xml:space="preserve"> se da por finalizada la sesión.</w:t>
      </w:r>
    </w:p>
    <w:sectPr w:rsidR="00BA43BD" w:rsidRPr="0041791F" w:rsidSect="00B00DC5">
      <w:pgSz w:w="12240" w:h="15840"/>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5B1A"/>
    <w:multiLevelType w:val="hybridMultilevel"/>
    <w:tmpl w:val="F918AB8E"/>
    <w:lvl w:ilvl="0" w:tplc="805A8398">
      <w:start w:val="5"/>
      <w:numFmt w:val="bullet"/>
      <w:lvlText w:val="-"/>
      <w:lvlJc w:val="left"/>
      <w:pPr>
        <w:ind w:left="660" w:hanging="360"/>
      </w:pPr>
      <w:rPr>
        <w:rFonts w:ascii="Times New Roman" w:eastAsiaTheme="minorHAnsi" w:hAnsi="Times New Roman" w:cs="Times New Roman" w:hint="default"/>
      </w:rPr>
    </w:lvl>
    <w:lvl w:ilvl="1" w:tplc="2C0A0003" w:tentative="1">
      <w:start w:val="1"/>
      <w:numFmt w:val="bullet"/>
      <w:lvlText w:val="o"/>
      <w:lvlJc w:val="left"/>
      <w:pPr>
        <w:ind w:left="1380" w:hanging="360"/>
      </w:pPr>
      <w:rPr>
        <w:rFonts w:ascii="Courier New" w:hAnsi="Courier New" w:cs="Courier New" w:hint="default"/>
      </w:rPr>
    </w:lvl>
    <w:lvl w:ilvl="2" w:tplc="2C0A0005" w:tentative="1">
      <w:start w:val="1"/>
      <w:numFmt w:val="bullet"/>
      <w:lvlText w:val=""/>
      <w:lvlJc w:val="left"/>
      <w:pPr>
        <w:ind w:left="2100" w:hanging="360"/>
      </w:pPr>
      <w:rPr>
        <w:rFonts w:ascii="Wingdings" w:hAnsi="Wingdings" w:hint="default"/>
      </w:rPr>
    </w:lvl>
    <w:lvl w:ilvl="3" w:tplc="2C0A0001" w:tentative="1">
      <w:start w:val="1"/>
      <w:numFmt w:val="bullet"/>
      <w:lvlText w:val=""/>
      <w:lvlJc w:val="left"/>
      <w:pPr>
        <w:ind w:left="2820" w:hanging="360"/>
      </w:pPr>
      <w:rPr>
        <w:rFonts w:ascii="Symbol" w:hAnsi="Symbol" w:hint="default"/>
      </w:rPr>
    </w:lvl>
    <w:lvl w:ilvl="4" w:tplc="2C0A0003" w:tentative="1">
      <w:start w:val="1"/>
      <w:numFmt w:val="bullet"/>
      <w:lvlText w:val="o"/>
      <w:lvlJc w:val="left"/>
      <w:pPr>
        <w:ind w:left="3540" w:hanging="360"/>
      </w:pPr>
      <w:rPr>
        <w:rFonts w:ascii="Courier New" w:hAnsi="Courier New" w:cs="Courier New" w:hint="default"/>
      </w:rPr>
    </w:lvl>
    <w:lvl w:ilvl="5" w:tplc="2C0A0005" w:tentative="1">
      <w:start w:val="1"/>
      <w:numFmt w:val="bullet"/>
      <w:lvlText w:val=""/>
      <w:lvlJc w:val="left"/>
      <w:pPr>
        <w:ind w:left="4260" w:hanging="360"/>
      </w:pPr>
      <w:rPr>
        <w:rFonts w:ascii="Wingdings" w:hAnsi="Wingdings" w:hint="default"/>
      </w:rPr>
    </w:lvl>
    <w:lvl w:ilvl="6" w:tplc="2C0A0001" w:tentative="1">
      <w:start w:val="1"/>
      <w:numFmt w:val="bullet"/>
      <w:lvlText w:val=""/>
      <w:lvlJc w:val="left"/>
      <w:pPr>
        <w:ind w:left="4980" w:hanging="360"/>
      </w:pPr>
      <w:rPr>
        <w:rFonts w:ascii="Symbol" w:hAnsi="Symbol" w:hint="default"/>
      </w:rPr>
    </w:lvl>
    <w:lvl w:ilvl="7" w:tplc="2C0A0003" w:tentative="1">
      <w:start w:val="1"/>
      <w:numFmt w:val="bullet"/>
      <w:lvlText w:val="o"/>
      <w:lvlJc w:val="left"/>
      <w:pPr>
        <w:ind w:left="5700" w:hanging="360"/>
      </w:pPr>
      <w:rPr>
        <w:rFonts w:ascii="Courier New" w:hAnsi="Courier New" w:cs="Courier New" w:hint="default"/>
      </w:rPr>
    </w:lvl>
    <w:lvl w:ilvl="8" w:tplc="2C0A0005" w:tentative="1">
      <w:start w:val="1"/>
      <w:numFmt w:val="bullet"/>
      <w:lvlText w:val=""/>
      <w:lvlJc w:val="left"/>
      <w:pPr>
        <w:ind w:left="6420" w:hanging="360"/>
      </w:pPr>
      <w:rPr>
        <w:rFonts w:ascii="Wingdings" w:hAnsi="Wingdings" w:hint="default"/>
      </w:rPr>
    </w:lvl>
  </w:abstractNum>
  <w:abstractNum w:abstractNumId="1" w15:restartNumberingAfterBreak="0">
    <w:nsid w:val="055823A2"/>
    <w:multiLevelType w:val="hybridMultilevel"/>
    <w:tmpl w:val="8CCE4564"/>
    <w:lvl w:ilvl="0" w:tplc="65889BD8">
      <w:numFmt w:val="bullet"/>
      <w:lvlText w:val="●"/>
      <w:lvlJc w:val="left"/>
      <w:pPr>
        <w:ind w:left="2678" w:hanging="356"/>
      </w:pPr>
      <w:rPr>
        <w:rFonts w:ascii="Times New Roman" w:eastAsia="Times New Roman" w:hAnsi="Times New Roman" w:cs="Times New Roman" w:hint="default"/>
        <w:w w:val="100"/>
        <w:sz w:val="24"/>
        <w:szCs w:val="24"/>
        <w:lang w:val="es-ES" w:eastAsia="en-US" w:bidi="ar-SA"/>
      </w:rPr>
    </w:lvl>
    <w:lvl w:ilvl="1" w:tplc="14F2D5CC">
      <w:numFmt w:val="bullet"/>
      <w:lvlText w:val="•"/>
      <w:lvlJc w:val="left"/>
      <w:pPr>
        <w:ind w:left="3170" w:hanging="356"/>
      </w:pPr>
      <w:rPr>
        <w:rFonts w:hint="default"/>
        <w:lang w:val="es-ES" w:eastAsia="en-US" w:bidi="ar-SA"/>
      </w:rPr>
    </w:lvl>
    <w:lvl w:ilvl="2" w:tplc="959037CC">
      <w:numFmt w:val="bullet"/>
      <w:lvlText w:val="•"/>
      <w:lvlJc w:val="left"/>
      <w:pPr>
        <w:ind w:left="3661" w:hanging="356"/>
      </w:pPr>
      <w:rPr>
        <w:rFonts w:hint="default"/>
        <w:lang w:val="es-ES" w:eastAsia="en-US" w:bidi="ar-SA"/>
      </w:rPr>
    </w:lvl>
    <w:lvl w:ilvl="3" w:tplc="E500CA8E">
      <w:numFmt w:val="bullet"/>
      <w:lvlText w:val="•"/>
      <w:lvlJc w:val="left"/>
      <w:pPr>
        <w:ind w:left="4152" w:hanging="356"/>
      </w:pPr>
      <w:rPr>
        <w:rFonts w:hint="default"/>
        <w:lang w:val="es-ES" w:eastAsia="en-US" w:bidi="ar-SA"/>
      </w:rPr>
    </w:lvl>
    <w:lvl w:ilvl="4" w:tplc="5830BE0C">
      <w:numFmt w:val="bullet"/>
      <w:lvlText w:val="•"/>
      <w:lvlJc w:val="left"/>
      <w:pPr>
        <w:ind w:left="4642" w:hanging="356"/>
      </w:pPr>
      <w:rPr>
        <w:rFonts w:hint="default"/>
        <w:lang w:val="es-ES" w:eastAsia="en-US" w:bidi="ar-SA"/>
      </w:rPr>
    </w:lvl>
    <w:lvl w:ilvl="5" w:tplc="7A628900">
      <w:numFmt w:val="bullet"/>
      <w:lvlText w:val="•"/>
      <w:lvlJc w:val="left"/>
      <w:pPr>
        <w:ind w:left="5133" w:hanging="356"/>
      </w:pPr>
      <w:rPr>
        <w:rFonts w:hint="default"/>
        <w:lang w:val="es-ES" w:eastAsia="en-US" w:bidi="ar-SA"/>
      </w:rPr>
    </w:lvl>
    <w:lvl w:ilvl="6" w:tplc="3A08AA2E">
      <w:numFmt w:val="bullet"/>
      <w:lvlText w:val="•"/>
      <w:lvlJc w:val="left"/>
      <w:pPr>
        <w:ind w:left="5624" w:hanging="356"/>
      </w:pPr>
      <w:rPr>
        <w:rFonts w:hint="default"/>
        <w:lang w:val="es-ES" w:eastAsia="en-US" w:bidi="ar-SA"/>
      </w:rPr>
    </w:lvl>
    <w:lvl w:ilvl="7" w:tplc="2294D962">
      <w:numFmt w:val="bullet"/>
      <w:lvlText w:val="•"/>
      <w:lvlJc w:val="left"/>
      <w:pPr>
        <w:ind w:left="6114" w:hanging="356"/>
      </w:pPr>
      <w:rPr>
        <w:rFonts w:hint="default"/>
        <w:lang w:val="es-ES" w:eastAsia="en-US" w:bidi="ar-SA"/>
      </w:rPr>
    </w:lvl>
    <w:lvl w:ilvl="8" w:tplc="FC562FE0">
      <w:numFmt w:val="bullet"/>
      <w:lvlText w:val="•"/>
      <w:lvlJc w:val="left"/>
      <w:pPr>
        <w:ind w:left="6605" w:hanging="356"/>
      </w:pPr>
      <w:rPr>
        <w:rFonts w:hint="default"/>
        <w:lang w:val="es-ES" w:eastAsia="en-US" w:bidi="ar-SA"/>
      </w:rPr>
    </w:lvl>
  </w:abstractNum>
  <w:abstractNum w:abstractNumId="2" w15:restartNumberingAfterBreak="0">
    <w:nsid w:val="090E0395"/>
    <w:multiLevelType w:val="hybridMultilevel"/>
    <w:tmpl w:val="1C86A028"/>
    <w:lvl w:ilvl="0" w:tplc="2C0A000F">
      <w:start w:val="1"/>
      <w:numFmt w:val="decimal"/>
      <w:lvlText w:val="%1."/>
      <w:lvlJc w:val="left"/>
      <w:pPr>
        <w:ind w:left="3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18D7593"/>
    <w:multiLevelType w:val="multilevel"/>
    <w:tmpl w:val="9996ACA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BD7B53"/>
    <w:multiLevelType w:val="hybridMultilevel"/>
    <w:tmpl w:val="E1423A3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7CE6F05"/>
    <w:multiLevelType w:val="hybridMultilevel"/>
    <w:tmpl w:val="07BC17D0"/>
    <w:lvl w:ilvl="0" w:tplc="2C0A000F">
      <w:start w:val="5"/>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9700569"/>
    <w:multiLevelType w:val="hybridMultilevel"/>
    <w:tmpl w:val="BC88333E"/>
    <w:lvl w:ilvl="0" w:tplc="84FE76B6">
      <w:start w:val="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9BD165A"/>
    <w:multiLevelType w:val="hybridMultilevel"/>
    <w:tmpl w:val="73A4E204"/>
    <w:lvl w:ilvl="0" w:tplc="6D3AA1D0">
      <w:numFmt w:val="bullet"/>
      <w:lvlText w:val="●"/>
      <w:lvlJc w:val="left"/>
      <w:pPr>
        <w:ind w:left="2678" w:hanging="356"/>
      </w:pPr>
      <w:rPr>
        <w:rFonts w:ascii="Times New Roman" w:eastAsia="Times New Roman" w:hAnsi="Times New Roman" w:cs="Times New Roman" w:hint="default"/>
        <w:w w:val="100"/>
        <w:sz w:val="24"/>
        <w:szCs w:val="24"/>
        <w:lang w:val="es-ES" w:eastAsia="en-US" w:bidi="ar-SA"/>
      </w:rPr>
    </w:lvl>
    <w:lvl w:ilvl="1" w:tplc="39481070">
      <w:numFmt w:val="bullet"/>
      <w:lvlText w:val="•"/>
      <w:lvlJc w:val="left"/>
      <w:pPr>
        <w:ind w:left="3170" w:hanging="356"/>
      </w:pPr>
      <w:rPr>
        <w:rFonts w:hint="default"/>
        <w:lang w:val="es-ES" w:eastAsia="en-US" w:bidi="ar-SA"/>
      </w:rPr>
    </w:lvl>
    <w:lvl w:ilvl="2" w:tplc="D7C2EF2C">
      <w:numFmt w:val="bullet"/>
      <w:lvlText w:val="•"/>
      <w:lvlJc w:val="left"/>
      <w:pPr>
        <w:ind w:left="3661" w:hanging="356"/>
      </w:pPr>
      <w:rPr>
        <w:rFonts w:hint="default"/>
        <w:lang w:val="es-ES" w:eastAsia="en-US" w:bidi="ar-SA"/>
      </w:rPr>
    </w:lvl>
    <w:lvl w:ilvl="3" w:tplc="F9AE4750">
      <w:numFmt w:val="bullet"/>
      <w:lvlText w:val="•"/>
      <w:lvlJc w:val="left"/>
      <w:pPr>
        <w:ind w:left="4152" w:hanging="356"/>
      </w:pPr>
      <w:rPr>
        <w:rFonts w:hint="default"/>
        <w:lang w:val="es-ES" w:eastAsia="en-US" w:bidi="ar-SA"/>
      </w:rPr>
    </w:lvl>
    <w:lvl w:ilvl="4" w:tplc="2416DF70">
      <w:numFmt w:val="bullet"/>
      <w:lvlText w:val="•"/>
      <w:lvlJc w:val="left"/>
      <w:pPr>
        <w:ind w:left="4642" w:hanging="356"/>
      </w:pPr>
      <w:rPr>
        <w:rFonts w:hint="default"/>
        <w:lang w:val="es-ES" w:eastAsia="en-US" w:bidi="ar-SA"/>
      </w:rPr>
    </w:lvl>
    <w:lvl w:ilvl="5" w:tplc="86A04638">
      <w:numFmt w:val="bullet"/>
      <w:lvlText w:val="•"/>
      <w:lvlJc w:val="left"/>
      <w:pPr>
        <w:ind w:left="5133" w:hanging="356"/>
      </w:pPr>
      <w:rPr>
        <w:rFonts w:hint="default"/>
        <w:lang w:val="es-ES" w:eastAsia="en-US" w:bidi="ar-SA"/>
      </w:rPr>
    </w:lvl>
    <w:lvl w:ilvl="6" w:tplc="3C421D98">
      <w:numFmt w:val="bullet"/>
      <w:lvlText w:val="•"/>
      <w:lvlJc w:val="left"/>
      <w:pPr>
        <w:ind w:left="5624" w:hanging="356"/>
      </w:pPr>
      <w:rPr>
        <w:rFonts w:hint="default"/>
        <w:lang w:val="es-ES" w:eastAsia="en-US" w:bidi="ar-SA"/>
      </w:rPr>
    </w:lvl>
    <w:lvl w:ilvl="7" w:tplc="94BEC8B6">
      <w:numFmt w:val="bullet"/>
      <w:lvlText w:val="•"/>
      <w:lvlJc w:val="left"/>
      <w:pPr>
        <w:ind w:left="6114" w:hanging="356"/>
      </w:pPr>
      <w:rPr>
        <w:rFonts w:hint="default"/>
        <w:lang w:val="es-ES" w:eastAsia="en-US" w:bidi="ar-SA"/>
      </w:rPr>
    </w:lvl>
    <w:lvl w:ilvl="8" w:tplc="675A835C">
      <w:numFmt w:val="bullet"/>
      <w:lvlText w:val="•"/>
      <w:lvlJc w:val="left"/>
      <w:pPr>
        <w:ind w:left="6605" w:hanging="356"/>
      </w:pPr>
      <w:rPr>
        <w:rFonts w:hint="default"/>
        <w:lang w:val="es-ES" w:eastAsia="en-US" w:bidi="ar-SA"/>
      </w:rPr>
    </w:lvl>
  </w:abstractNum>
  <w:abstractNum w:abstractNumId="8" w15:restartNumberingAfterBreak="0">
    <w:nsid w:val="1AD51FE1"/>
    <w:multiLevelType w:val="hybridMultilevel"/>
    <w:tmpl w:val="356E3E54"/>
    <w:lvl w:ilvl="0" w:tplc="2C0A000F">
      <w:start w:val="5"/>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AF27475"/>
    <w:multiLevelType w:val="hybridMultilevel"/>
    <w:tmpl w:val="12E4398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FD72E39"/>
    <w:multiLevelType w:val="hybridMultilevel"/>
    <w:tmpl w:val="5F0482C6"/>
    <w:lvl w:ilvl="0" w:tplc="2C0A0017">
      <w:start w:val="1"/>
      <w:numFmt w:val="lowerLetter"/>
      <w:lvlText w:val="%1)"/>
      <w:lvlJc w:val="left"/>
      <w:pPr>
        <w:ind w:left="720" w:hanging="360"/>
      </w:pPr>
      <w:rPr>
        <w:rFonts w:hint="default"/>
      </w:rPr>
    </w:lvl>
    <w:lvl w:ilvl="1" w:tplc="85604232">
      <w:start w:val="1"/>
      <w:numFmt w:val="decimal"/>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0790649"/>
    <w:multiLevelType w:val="hybridMultilevel"/>
    <w:tmpl w:val="A1583B80"/>
    <w:lvl w:ilvl="0" w:tplc="563A75AC">
      <w:start w:val="4"/>
      <w:numFmt w:val="bullet"/>
      <w:lvlText w:val="-"/>
      <w:lvlJc w:val="left"/>
      <w:pPr>
        <w:ind w:left="4968" w:hanging="360"/>
      </w:pPr>
      <w:rPr>
        <w:rFonts w:ascii="Times New Roman" w:eastAsia="Times New Roman" w:hAnsi="Times New Roman" w:cs="Times New Roman" w:hint="default"/>
      </w:rPr>
    </w:lvl>
    <w:lvl w:ilvl="1" w:tplc="2C0A0003" w:tentative="1">
      <w:start w:val="1"/>
      <w:numFmt w:val="bullet"/>
      <w:lvlText w:val="o"/>
      <w:lvlJc w:val="left"/>
      <w:pPr>
        <w:ind w:left="5688" w:hanging="360"/>
      </w:pPr>
      <w:rPr>
        <w:rFonts w:ascii="Courier New" w:hAnsi="Courier New" w:cs="Courier New" w:hint="default"/>
      </w:rPr>
    </w:lvl>
    <w:lvl w:ilvl="2" w:tplc="2C0A0005" w:tentative="1">
      <w:start w:val="1"/>
      <w:numFmt w:val="bullet"/>
      <w:lvlText w:val=""/>
      <w:lvlJc w:val="left"/>
      <w:pPr>
        <w:ind w:left="6408" w:hanging="360"/>
      </w:pPr>
      <w:rPr>
        <w:rFonts w:ascii="Wingdings" w:hAnsi="Wingdings" w:hint="default"/>
      </w:rPr>
    </w:lvl>
    <w:lvl w:ilvl="3" w:tplc="2C0A0001" w:tentative="1">
      <w:start w:val="1"/>
      <w:numFmt w:val="bullet"/>
      <w:lvlText w:val=""/>
      <w:lvlJc w:val="left"/>
      <w:pPr>
        <w:ind w:left="7128" w:hanging="360"/>
      </w:pPr>
      <w:rPr>
        <w:rFonts w:ascii="Symbol" w:hAnsi="Symbol" w:hint="default"/>
      </w:rPr>
    </w:lvl>
    <w:lvl w:ilvl="4" w:tplc="2C0A0003" w:tentative="1">
      <w:start w:val="1"/>
      <w:numFmt w:val="bullet"/>
      <w:lvlText w:val="o"/>
      <w:lvlJc w:val="left"/>
      <w:pPr>
        <w:ind w:left="7848" w:hanging="360"/>
      </w:pPr>
      <w:rPr>
        <w:rFonts w:ascii="Courier New" w:hAnsi="Courier New" w:cs="Courier New" w:hint="default"/>
      </w:rPr>
    </w:lvl>
    <w:lvl w:ilvl="5" w:tplc="2C0A0005" w:tentative="1">
      <w:start w:val="1"/>
      <w:numFmt w:val="bullet"/>
      <w:lvlText w:val=""/>
      <w:lvlJc w:val="left"/>
      <w:pPr>
        <w:ind w:left="8568" w:hanging="360"/>
      </w:pPr>
      <w:rPr>
        <w:rFonts w:ascii="Wingdings" w:hAnsi="Wingdings" w:hint="default"/>
      </w:rPr>
    </w:lvl>
    <w:lvl w:ilvl="6" w:tplc="2C0A0001" w:tentative="1">
      <w:start w:val="1"/>
      <w:numFmt w:val="bullet"/>
      <w:lvlText w:val=""/>
      <w:lvlJc w:val="left"/>
      <w:pPr>
        <w:ind w:left="9288" w:hanging="360"/>
      </w:pPr>
      <w:rPr>
        <w:rFonts w:ascii="Symbol" w:hAnsi="Symbol" w:hint="default"/>
      </w:rPr>
    </w:lvl>
    <w:lvl w:ilvl="7" w:tplc="2C0A0003" w:tentative="1">
      <w:start w:val="1"/>
      <w:numFmt w:val="bullet"/>
      <w:lvlText w:val="o"/>
      <w:lvlJc w:val="left"/>
      <w:pPr>
        <w:ind w:left="10008" w:hanging="360"/>
      </w:pPr>
      <w:rPr>
        <w:rFonts w:ascii="Courier New" w:hAnsi="Courier New" w:cs="Courier New" w:hint="default"/>
      </w:rPr>
    </w:lvl>
    <w:lvl w:ilvl="8" w:tplc="2C0A0005" w:tentative="1">
      <w:start w:val="1"/>
      <w:numFmt w:val="bullet"/>
      <w:lvlText w:val=""/>
      <w:lvlJc w:val="left"/>
      <w:pPr>
        <w:ind w:left="10728" w:hanging="360"/>
      </w:pPr>
      <w:rPr>
        <w:rFonts w:ascii="Wingdings" w:hAnsi="Wingdings" w:hint="default"/>
      </w:rPr>
    </w:lvl>
  </w:abstractNum>
  <w:abstractNum w:abstractNumId="12" w15:restartNumberingAfterBreak="0">
    <w:nsid w:val="21E16F93"/>
    <w:multiLevelType w:val="hybridMultilevel"/>
    <w:tmpl w:val="63C64036"/>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4C96702"/>
    <w:multiLevelType w:val="hybridMultilevel"/>
    <w:tmpl w:val="12E4398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62B6809"/>
    <w:multiLevelType w:val="hybridMultilevel"/>
    <w:tmpl w:val="EF984E50"/>
    <w:lvl w:ilvl="0" w:tplc="3662B6CA">
      <w:start w:val="1"/>
      <w:numFmt w:val="lowerLetter"/>
      <w:lvlText w:val="%1-"/>
      <w:lvlJc w:val="left"/>
      <w:pPr>
        <w:ind w:left="1489" w:hanging="360"/>
      </w:pPr>
      <w:rPr>
        <w:rFonts w:hint="default"/>
      </w:rPr>
    </w:lvl>
    <w:lvl w:ilvl="1" w:tplc="2C0A0019" w:tentative="1">
      <w:start w:val="1"/>
      <w:numFmt w:val="lowerLetter"/>
      <w:lvlText w:val="%2."/>
      <w:lvlJc w:val="left"/>
      <w:pPr>
        <w:ind w:left="2209" w:hanging="360"/>
      </w:pPr>
    </w:lvl>
    <w:lvl w:ilvl="2" w:tplc="2C0A001B" w:tentative="1">
      <w:start w:val="1"/>
      <w:numFmt w:val="lowerRoman"/>
      <w:lvlText w:val="%3."/>
      <w:lvlJc w:val="right"/>
      <w:pPr>
        <w:ind w:left="2929" w:hanging="180"/>
      </w:pPr>
    </w:lvl>
    <w:lvl w:ilvl="3" w:tplc="2C0A000F" w:tentative="1">
      <w:start w:val="1"/>
      <w:numFmt w:val="decimal"/>
      <w:lvlText w:val="%4."/>
      <w:lvlJc w:val="left"/>
      <w:pPr>
        <w:ind w:left="3649" w:hanging="360"/>
      </w:pPr>
    </w:lvl>
    <w:lvl w:ilvl="4" w:tplc="2C0A0019" w:tentative="1">
      <w:start w:val="1"/>
      <w:numFmt w:val="lowerLetter"/>
      <w:lvlText w:val="%5."/>
      <w:lvlJc w:val="left"/>
      <w:pPr>
        <w:ind w:left="4369" w:hanging="360"/>
      </w:pPr>
    </w:lvl>
    <w:lvl w:ilvl="5" w:tplc="2C0A001B" w:tentative="1">
      <w:start w:val="1"/>
      <w:numFmt w:val="lowerRoman"/>
      <w:lvlText w:val="%6."/>
      <w:lvlJc w:val="right"/>
      <w:pPr>
        <w:ind w:left="5089" w:hanging="180"/>
      </w:pPr>
    </w:lvl>
    <w:lvl w:ilvl="6" w:tplc="2C0A000F" w:tentative="1">
      <w:start w:val="1"/>
      <w:numFmt w:val="decimal"/>
      <w:lvlText w:val="%7."/>
      <w:lvlJc w:val="left"/>
      <w:pPr>
        <w:ind w:left="5809" w:hanging="360"/>
      </w:pPr>
    </w:lvl>
    <w:lvl w:ilvl="7" w:tplc="2C0A0019" w:tentative="1">
      <w:start w:val="1"/>
      <w:numFmt w:val="lowerLetter"/>
      <w:lvlText w:val="%8."/>
      <w:lvlJc w:val="left"/>
      <w:pPr>
        <w:ind w:left="6529" w:hanging="360"/>
      </w:pPr>
    </w:lvl>
    <w:lvl w:ilvl="8" w:tplc="2C0A001B" w:tentative="1">
      <w:start w:val="1"/>
      <w:numFmt w:val="lowerRoman"/>
      <w:lvlText w:val="%9."/>
      <w:lvlJc w:val="right"/>
      <w:pPr>
        <w:ind w:left="7249" w:hanging="180"/>
      </w:pPr>
    </w:lvl>
  </w:abstractNum>
  <w:abstractNum w:abstractNumId="15" w15:restartNumberingAfterBreak="0">
    <w:nsid w:val="26664447"/>
    <w:multiLevelType w:val="hybridMultilevel"/>
    <w:tmpl w:val="A6083414"/>
    <w:lvl w:ilvl="0" w:tplc="2C0A000F">
      <w:start w:val="7"/>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6" w15:restartNumberingAfterBreak="0">
    <w:nsid w:val="277268F2"/>
    <w:multiLevelType w:val="hybridMultilevel"/>
    <w:tmpl w:val="1C86A0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8B85965"/>
    <w:multiLevelType w:val="multilevel"/>
    <w:tmpl w:val="637AA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90E28EB"/>
    <w:multiLevelType w:val="hybridMultilevel"/>
    <w:tmpl w:val="C0FAE9C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2B342A7A"/>
    <w:multiLevelType w:val="multilevel"/>
    <w:tmpl w:val="6A4414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D6A006B"/>
    <w:multiLevelType w:val="hybridMultilevel"/>
    <w:tmpl w:val="56FEAAC2"/>
    <w:lvl w:ilvl="0" w:tplc="11064FA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1" w15:restartNumberingAfterBreak="0">
    <w:nsid w:val="31170B20"/>
    <w:multiLevelType w:val="hybridMultilevel"/>
    <w:tmpl w:val="3CA2807A"/>
    <w:lvl w:ilvl="0" w:tplc="2C0A000F">
      <w:start w:val="1"/>
      <w:numFmt w:val="decimal"/>
      <w:lvlText w:val="%1."/>
      <w:lvlJc w:val="left"/>
      <w:pPr>
        <w:ind w:left="502"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32DA21CB"/>
    <w:multiLevelType w:val="hybridMultilevel"/>
    <w:tmpl w:val="1C86A028"/>
    <w:lvl w:ilvl="0" w:tplc="2C0A000F">
      <w:start w:val="1"/>
      <w:numFmt w:val="decimal"/>
      <w:lvlText w:val="%1."/>
      <w:lvlJc w:val="left"/>
      <w:pPr>
        <w:ind w:left="5322" w:hanging="360"/>
      </w:pPr>
    </w:lvl>
    <w:lvl w:ilvl="1" w:tplc="2C0A0019" w:tentative="1">
      <w:start w:val="1"/>
      <w:numFmt w:val="lowerLetter"/>
      <w:lvlText w:val="%2."/>
      <w:lvlJc w:val="left"/>
      <w:pPr>
        <w:ind w:left="6402" w:hanging="360"/>
      </w:pPr>
    </w:lvl>
    <w:lvl w:ilvl="2" w:tplc="2C0A001B" w:tentative="1">
      <w:start w:val="1"/>
      <w:numFmt w:val="lowerRoman"/>
      <w:lvlText w:val="%3."/>
      <w:lvlJc w:val="right"/>
      <w:pPr>
        <w:ind w:left="7122" w:hanging="180"/>
      </w:pPr>
    </w:lvl>
    <w:lvl w:ilvl="3" w:tplc="2C0A000F" w:tentative="1">
      <w:start w:val="1"/>
      <w:numFmt w:val="decimal"/>
      <w:lvlText w:val="%4."/>
      <w:lvlJc w:val="left"/>
      <w:pPr>
        <w:ind w:left="7842" w:hanging="360"/>
      </w:pPr>
    </w:lvl>
    <w:lvl w:ilvl="4" w:tplc="2C0A0019" w:tentative="1">
      <w:start w:val="1"/>
      <w:numFmt w:val="lowerLetter"/>
      <w:lvlText w:val="%5."/>
      <w:lvlJc w:val="left"/>
      <w:pPr>
        <w:ind w:left="8562" w:hanging="360"/>
      </w:pPr>
    </w:lvl>
    <w:lvl w:ilvl="5" w:tplc="2C0A001B" w:tentative="1">
      <w:start w:val="1"/>
      <w:numFmt w:val="lowerRoman"/>
      <w:lvlText w:val="%6."/>
      <w:lvlJc w:val="right"/>
      <w:pPr>
        <w:ind w:left="9282" w:hanging="180"/>
      </w:pPr>
    </w:lvl>
    <w:lvl w:ilvl="6" w:tplc="2C0A000F" w:tentative="1">
      <w:start w:val="1"/>
      <w:numFmt w:val="decimal"/>
      <w:lvlText w:val="%7."/>
      <w:lvlJc w:val="left"/>
      <w:pPr>
        <w:ind w:left="10002" w:hanging="360"/>
      </w:pPr>
    </w:lvl>
    <w:lvl w:ilvl="7" w:tplc="2C0A0019" w:tentative="1">
      <w:start w:val="1"/>
      <w:numFmt w:val="lowerLetter"/>
      <w:lvlText w:val="%8."/>
      <w:lvlJc w:val="left"/>
      <w:pPr>
        <w:ind w:left="10722" w:hanging="360"/>
      </w:pPr>
    </w:lvl>
    <w:lvl w:ilvl="8" w:tplc="2C0A001B" w:tentative="1">
      <w:start w:val="1"/>
      <w:numFmt w:val="lowerRoman"/>
      <w:lvlText w:val="%9."/>
      <w:lvlJc w:val="right"/>
      <w:pPr>
        <w:ind w:left="11442" w:hanging="180"/>
      </w:pPr>
    </w:lvl>
  </w:abstractNum>
  <w:abstractNum w:abstractNumId="23" w15:restartNumberingAfterBreak="0">
    <w:nsid w:val="351F13AD"/>
    <w:multiLevelType w:val="hybridMultilevel"/>
    <w:tmpl w:val="6C88021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3D564508"/>
    <w:multiLevelType w:val="hybridMultilevel"/>
    <w:tmpl w:val="E94A4F1E"/>
    <w:lvl w:ilvl="0" w:tplc="2C0A000F">
      <w:start w:val="5"/>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3FBD00B0"/>
    <w:multiLevelType w:val="hybridMultilevel"/>
    <w:tmpl w:val="0B3EB616"/>
    <w:lvl w:ilvl="0" w:tplc="F4BC9394">
      <w:numFmt w:val="bullet"/>
      <w:lvlText w:val="●"/>
      <w:lvlJc w:val="left"/>
      <w:pPr>
        <w:ind w:left="2678" w:hanging="356"/>
      </w:pPr>
      <w:rPr>
        <w:rFonts w:ascii="Times New Roman" w:eastAsia="Times New Roman" w:hAnsi="Times New Roman" w:cs="Times New Roman" w:hint="default"/>
        <w:w w:val="100"/>
        <w:sz w:val="24"/>
        <w:szCs w:val="24"/>
        <w:lang w:val="es-ES" w:eastAsia="en-US" w:bidi="ar-SA"/>
      </w:rPr>
    </w:lvl>
    <w:lvl w:ilvl="1" w:tplc="054A5E3C">
      <w:numFmt w:val="bullet"/>
      <w:lvlText w:val="•"/>
      <w:lvlJc w:val="left"/>
      <w:pPr>
        <w:ind w:left="3170" w:hanging="356"/>
      </w:pPr>
      <w:rPr>
        <w:rFonts w:hint="default"/>
        <w:lang w:val="es-ES" w:eastAsia="en-US" w:bidi="ar-SA"/>
      </w:rPr>
    </w:lvl>
    <w:lvl w:ilvl="2" w:tplc="8DA44E80">
      <w:numFmt w:val="bullet"/>
      <w:lvlText w:val="•"/>
      <w:lvlJc w:val="left"/>
      <w:pPr>
        <w:ind w:left="3661" w:hanging="356"/>
      </w:pPr>
      <w:rPr>
        <w:rFonts w:hint="default"/>
        <w:lang w:val="es-ES" w:eastAsia="en-US" w:bidi="ar-SA"/>
      </w:rPr>
    </w:lvl>
    <w:lvl w:ilvl="3" w:tplc="05CA7D58">
      <w:numFmt w:val="bullet"/>
      <w:lvlText w:val="•"/>
      <w:lvlJc w:val="left"/>
      <w:pPr>
        <w:ind w:left="4152" w:hanging="356"/>
      </w:pPr>
      <w:rPr>
        <w:rFonts w:hint="default"/>
        <w:lang w:val="es-ES" w:eastAsia="en-US" w:bidi="ar-SA"/>
      </w:rPr>
    </w:lvl>
    <w:lvl w:ilvl="4" w:tplc="01B00DDA">
      <w:numFmt w:val="bullet"/>
      <w:lvlText w:val="•"/>
      <w:lvlJc w:val="left"/>
      <w:pPr>
        <w:ind w:left="4642" w:hanging="356"/>
      </w:pPr>
      <w:rPr>
        <w:rFonts w:hint="default"/>
        <w:lang w:val="es-ES" w:eastAsia="en-US" w:bidi="ar-SA"/>
      </w:rPr>
    </w:lvl>
    <w:lvl w:ilvl="5" w:tplc="AD8A1874">
      <w:numFmt w:val="bullet"/>
      <w:lvlText w:val="•"/>
      <w:lvlJc w:val="left"/>
      <w:pPr>
        <w:ind w:left="5133" w:hanging="356"/>
      </w:pPr>
      <w:rPr>
        <w:rFonts w:hint="default"/>
        <w:lang w:val="es-ES" w:eastAsia="en-US" w:bidi="ar-SA"/>
      </w:rPr>
    </w:lvl>
    <w:lvl w:ilvl="6" w:tplc="61D492E2">
      <w:numFmt w:val="bullet"/>
      <w:lvlText w:val="•"/>
      <w:lvlJc w:val="left"/>
      <w:pPr>
        <w:ind w:left="5624" w:hanging="356"/>
      </w:pPr>
      <w:rPr>
        <w:rFonts w:hint="default"/>
        <w:lang w:val="es-ES" w:eastAsia="en-US" w:bidi="ar-SA"/>
      </w:rPr>
    </w:lvl>
    <w:lvl w:ilvl="7" w:tplc="8FC85704">
      <w:numFmt w:val="bullet"/>
      <w:lvlText w:val="•"/>
      <w:lvlJc w:val="left"/>
      <w:pPr>
        <w:ind w:left="6114" w:hanging="356"/>
      </w:pPr>
      <w:rPr>
        <w:rFonts w:hint="default"/>
        <w:lang w:val="es-ES" w:eastAsia="en-US" w:bidi="ar-SA"/>
      </w:rPr>
    </w:lvl>
    <w:lvl w:ilvl="8" w:tplc="A59CE1DA">
      <w:numFmt w:val="bullet"/>
      <w:lvlText w:val="•"/>
      <w:lvlJc w:val="left"/>
      <w:pPr>
        <w:ind w:left="6605" w:hanging="356"/>
      </w:pPr>
      <w:rPr>
        <w:rFonts w:hint="default"/>
        <w:lang w:val="es-ES" w:eastAsia="en-US" w:bidi="ar-SA"/>
      </w:rPr>
    </w:lvl>
  </w:abstractNum>
  <w:abstractNum w:abstractNumId="26" w15:restartNumberingAfterBreak="0">
    <w:nsid w:val="40D55FC8"/>
    <w:multiLevelType w:val="hybridMultilevel"/>
    <w:tmpl w:val="87623DD0"/>
    <w:lvl w:ilvl="0" w:tplc="6EAC207C">
      <w:start w:val="1"/>
      <w:numFmt w:val="decimal"/>
      <w:lvlText w:val="%1-"/>
      <w:lvlJc w:val="left"/>
      <w:pPr>
        <w:ind w:left="1129" w:hanging="360"/>
      </w:pPr>
      <w:rPr>
        <w:rFonts w:hint="default"/>
      </w:rPr>
    </w:lvl>
    <w:lvl w:ilvl="1" w:tplc="2C0A0019" w:tentative="1">
      <w:start w:val="1"/>
      <w:numFmt w:val="lowerLetter"/>
      <w:lvlText w:val="%2."/>
      <w:lvlJc w:val="left"/>
      <w:pPr>
        <w:ind w:left="1849" w:hanging="360"/>
      </w:pPr>
    </w:lvl>
    <w:lvl w:ilvl="2" w:tplc="2C0A001B" w:tentative="1">
      <w:start w:val="1"/>
      <w:numFmt w:val="lowerRoman"/>
      <w:lvlText w:val="%3."/>
      <w:lvlJc w:val="right"/>
      <w:pPr>
        <w:ind w:left="2569" w:hanging="180"/>
      </w:pPr>
    </w:lvl>
    <w:lvl w:ilvl="3" w:tplc="2C0A000F" w:tentative="1">
      <w:start w:val="1"/>
      <w:numFmt w:val="decimal"/>
      <w:lvlText w:val="%4."/>
      <w:lvlJc w:val="left"/>
      <w:pPr>
        <w:ind w:left="3289" w:hanging="360"/>
      </w:pPr>
    </w:lvl>
    <w:lvl w:ilvl="4" w:tplc="2C0A0019" w:tentative="1">
      <w:start w:val="1"/>
      <w:numFmt w:val="lowerLetter"/>
      <w:lvlText w:val="%5."/>
      <w:lvlJc w:val="left"/>
      <w:pPr>
        <w:ind w:left="4009" w:hanging="360"/>
      </w:pPr>
    </w:lvl>
    <w:lvl w:ilvl="5" w:tplc="2C0A001B" w:tentative="1">
      <w:start w:val="1"/>
      <w:numFmt w:val="lowerRoman"/>
      <w:lvlText w:val="%6."/>
      <w:lvlJc w:val="right"/>
      <w:pPr>
        <w:ind w:left="4729" w:hanging="180"/>
      </w:pPr>
    </w:lvl>
    <w:lvl w:ilvl="6" w:tplc="2C0A000F" w:tentative="1">
      <w:start w:val="1"/>
      <w:numFmt w:val="decimal"/>
      <w:lvlText w:val="%7."/>
      <w:lvlJc w:val="left"/>
      <w:pPr>
        <w:ind w:left="5449" w:hanging="360"/>
      </w:pPr>
    </w:lvl>
    <w:lvl w:ilvl="7" w:tplc="2C0A0019" w:tentative="1">
      <w:start w:val="1"/>
      <w:numFmt w:val="lowerLetter"/>
      <w:lvlText w:val="%8."/>
      <w:lvlJc w:val="left"/>
      <w:pPr>
        <w:ind w:left="6169" w:hanging="360"/>
      </w:pPr>
    </w:lvl>
    <w:lvl w:ilvl="8" w:tplc="2C0A001B" w:tentative="1">
      <w:start w:val="1"/>
      <w:numFmt w:val="lowerRoman"/>
      <w:lvlText w:val="%9."/>
      <w:lvlJc w:val="right"/>
      <w:pPr>
        <w:ind w:left="6889" w:hanging="180"/>
      </w:pPr>
    </w:lvl>
  </w:abstractNum>
  <w:abstractNum w:abstractNumId="27" w15:restartNumberingAfterBreak="0">
    <w:nsid w:val="49ED401A"/>
    <w:multiLevelType w:val="hybridMultilevel"/>
    <w:tmpl w:val="1C86A028"/>
    <w:lvl w:ilvl="0" w:tplc="2C0A000F">
      <w:start w:val="1"/>
      <w:numFmt w:val="decimal"/>
      <w:lvlText w:val="%1."/>
      <w:lvlJc w:val="left"/>
      <w:pPr>
        <w:ind w:left="3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4B233F63"/>
    <w:multiLevelType w:val="hybridMultilevel"/>
    <w:tmpl w:val="E4EE38C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4EBE1DC9"/>
    <w:multiLevelType w:val="hybridMultilevel"/>
    <w:tmpl w:val="856628B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58DF2E69"/>
    <w:multiLevelType w:val="hybridMultilevel"/>
    <w:tmpl w:val="8F7E7DFC"/>
    <w:lvl w:ilvl="0" w:tplc="2C0A000F">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5933552C"/>
    <w:multiLevelType w:val="hybridMultilevel"/>
    <w:tmpl w:val="1794C9A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617A3EE9"/>
    <w:multiLevelType w:val="hybridMultilevel"/>
    <w:tmpl w:val="12E4398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61927B8D"/>
    <w:multiLevelType w:val="hybridMultilevel"/>
    <w:tmpl w:val="1C86A028"/>
    <w:lvl w:ilvl="0" w:tplc="2C0A000F">
      <w:start w:val="1"/>
      <w:numFmt w:val="decimal"/>
      <w:lvlText w:val="%1."/>
      <w:lvlJc w:val="left"/>
      <w:pPr>
        <w:ind w:left="5322" w:hanging="360"/>
      </w:pPr>
    </w:lvl>
    <w:lvl w:ilvl="1" w:tplc="2C0A0019" w:tentative="1">
      <w:start w:val="1"/>
      <w:numFmt w:val="lowerLetter"/>
      <w:lvlText w:val="%2."/>
      <w:lvlJc w:val="left"/>
      <w:pPr>
        <w:ind w:left="6402" w:hanging="360"/>
      </w:pPr>
    </w:lvl>
    <w:lvl w:ilvl="2" w:tplc="2C0A001B" w:tentative="1">
      <w:start w:val="1"/>
      <w:numFmt w:val="lowerRoman"/>
      <w:lvlText w:val="%3."/>
      <w:lvlJc w:val="right"/>
      <w:pPr>
        <w:ind w:left="7122" w:hanging="180"/>
      </w:pPr>
    </w:lvl>
    <w:lvl w:ilvl="3" w:tplc="2C0A000F" w:tentative="1">
      <w:start w:val="1"/>
      <w:numFmt w:val="decimal"/>
      <w:lvlText w:val="%4."/>
      <w:lvlJc w:val="left"/>
      <w:pPr>
        <w:ind w:left="7842" w:hanging="360"/>
      </w:pPr>
    </w:lvl>
    <w:lvl w:ilvl="4" w:tplc="2C0A0019" w:tentative="1">
      <w:start w:val="1"/>
      <w:numFmt w:val="lowerLetter"/>
      <w:lvlText w:val="%5."/>
      <w:lvlJc w:val="left"/>
      <w:pPr>
        <w:ind w:left="8562" w:hanging="360"/>
      </w:pPr>
    </w:lvl>
    <w:lvl w:ilvl="5" w:tplc="2C0A001B" w:tentative="1">
      <w:start w:val="1"/>
      <w:numFmt w:val="lowerRoman"/>
      <w:lvlText w:val="%6."/>
      <w:lvlJc w:val="right"/>
      <w:pPr>
        <w:ind w:left="9282" w:hanging="180"/>
      </w:pPr>
    </w:lvl>
    <w:lvl w:ilvl="6" w:tplc="2C0A000F" w:tentative="1">
      <w:start w:val="1"/>
      <w:numFmt w:val="decimal"/>
      <w:lvlText w:val="%7."/>
      <w:lvlJc w:val="left"/>
      <w:pPr>
        <w:ind w:left="10002" w:hanging="360"/>
      </w:pPr>
    </w:lvl>
    <w:lvl w:ilvl="7" w:tplc="2C0A0019" w:tentative="1">
      <w:start w:val="1"/>
      <w:numFmt w:val="lowerLetter"/>
      <w:lvlText w:val="%8."/>
      <w:lvlJc w:val="left"/>
      <w:pPr>
        <w:ind w:left="10722" w:hanging="360"/>
      </w:pPr>
    </w:lvl>
    <w:lvl w:ilvl="8" w:tplc="2C0A001B" w:tentative="1">
      <w:start w:val="1"/>
      <w:numFmt w:val="lowerRoman"/>
      <w:lvlText w:val="%9."/>
      <w:lvlJc w:val="right"/>
      <w:pPr>
        <w:ind w:left="11442" w:hanging="180"/>
      </w:pPr>
    </w:lvl>
  </w:abstractNum>
  <w:abstractNum w:abstractNumId="34" w15:restartNumberingAfterBreak="0">
    <w:nsid w:val="688D4368"/>
    <w:multiLevelType w:val="hybridMultilevel"/>
    <w:tmpl w:val="A734E20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68B7028B"/>
    <w:multiLevelType w:val="hybridMultilevel"/>
    <w:tmpl w:val="63D66B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6A807415"/>
    <w:multiLevelType w:val="hybridMultilevel"/>
    <w:tmpl w:val="12E4398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716B76F7"/>
    <w:multiLevelType w:val="hybridMultilevel"/>
    <w:tmpl w:val="0C64BCB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72CB1AC6"/>
    <w:multiLevelType w:val="hybridMultilevel"/>
    <w:tmpl w:val="06788AC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77292F10"/>
    <w:multiLevelType w:val="hybridMultilevel"/>
    <w:tmpl w:val="830CC228"/>
    <w:lvl w:ilvl="0" w:tplc="579A2688">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0" w15:restartNumberingAfterBreak="0">
    <w:nsid w:val="78040885"/>
    <w:multiLevelType w:val="hybridMultilevel"/>
    <w:tmpl w:val="1C86A028"/>
    <w:lvl w:ilvl="0" w:tplc="2C0A000F">
      <w:start w:val="1"/>
      <w:numFmt w:val="decimal"/>
      <w:lvlText w:val="%1."/>
      <w:lvlJc w:val="left"/>
      <w:pPr>
        <w:ind w:left="5322" w:hanging="360"/>
      </w:pPr>
    </w:lvl>
    <w:lvl w:ilvl="1" w:tplc="2C0A0019" w:tentative="1">
      <w:start w:val="1"/>
      <w:numFmt w:val="lowerLetter"/>
      <w:lvlText w:val="%2."/>
      <w:lvlJc w:val="left"/>
      <w:pPr>
        <w:ind w:left="6402" w:hanging="360"/>
      </w:pPr>
    </w:lvl>
    <w:lvl w:ilvl="2" w:tplc="2C0A001B" w:tentative="1">
      <w:start w:val="1"/>
      <w:numFmt w:val="lowerRoman"/>
      <w:lvlText w:val="%3."/>
      <w:lvlJc w:val="right"/>
      <w:pPr>
        <w:ind w:left="7122" w:hanging="180"/>
      </w:pPr>
    </w:lvl>
    <w:lvl w:ilvl="3" w:tplc="2C0A000F" w:tentative="1">
      <w:start w:val="1"/>
      <w:numFmt w:val="decimal"/>
      <w:lvlText w:val="%4."/>
      <w:lvlJc w:val="left"/>
      <w:pPr>
        <w:ind w:left="7842" w:hanging="360"/>
      </w:pPr>
    </w:lvl>
    <w:lvl w:ilvl="4" w:tplc="2C0A0019" w:tentative="1">
      <w:start w:val="1"/>
      <w:numFmt w:val="lowerLetter"/>
      <w:lvlText w:val="%5."/>
      <w:lvlJc w:val="left"/>
      <w:pPr>
        <w:ind w:left="8562" w:hanging="360"/>
      </w:pPr>
    </w:lvl>
    <w:lvl w:ilvl="5" w:tplc="2C0A001B" w:tentative="1">
      <w:start w:val="1"/>
      <w:numFmt w:val="lowerRoman"/>
      <w:lvlText w:val="%6."/>
      <w:lvlJc w:val="right"/>
      <w:pPr>
        <w:ind w:left="9282" w:hanging="180"/>
      </w:pPr>
    </w:lvl>
    <w:lvl w:ilvl="6" w:tplc="2C0A000F" w:tentative="1">
      <w:start w:val="1"/>
      <w:numFmt w:val="decimal"/>
      <w:lvlText w:val="%7."/>
      <w:lvlJc w:val="left"/>
      <w:pPr>
        <w:ind w:left="10002" w:hanging="360"/>
      </w:pPr>
    </w:lvl>
    <w:lvl w:ilvl="7" w:tplc="2C0A0019" w:tentative="1">
      <w:start w:val="1"/>
      <w:numFmt w:val="lowerLetter"/>
      <w:lvlText w:val="%8."/>
      <w:lvlJc w:val="left"/>
      <w:pPr>
        <w:ind w:left="10722" w:hanging="360"/>
      </w:pPr>
    </w:lvl>
    <w:lvl w:ilvl="8" w:tplc="2C0A001B" w:tentative="1">
      <w:start w:val="1"/>
      <w:numFmt w:val="lowerRoman"/>
      <w:lvlText w:val="%9."/>
      <w:lvlJc w:val="right"/>
      <w:pPr>
        <w:ind w:left="11442" w:hanging="180"/>
      </w:pPr>
    </w:lvl>
  </w:abstractNum>
  <w:abstractNum w:abstractNumId="41" w15:restartNumberingAfterBreak="0">
    <w:nsid w:val="787C7A77"/>
    <w:multiLevelType w:val="hybridMultilevel"/>
    <w:tmpl w:val="1C86A028"/>
    <w:lvl w:ilvl="0" w:tplc="2C0A000F">
      <w:start w:val="1"/>
      <w:numFmt w:val="decimal"/>
      <w:lvlText w:val="%1."/>
      <w:lvlJc w:val="left"/>
      <w:pPr>
        <w:ind w:left="3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79C42C10"/>
    <w:multiLevelType w:val="hybridMultilevel"/>
    <w:tmpl w:val="3CA2807A"/>
    <w:lvl w:ilvl="0" w:tplc="2C0A000F">
      <w:start w:val="1"/>
      <w:numFmt w:val="decimal"/>
      <w:lvlText w:val="%1."/>
      <w:lvlJc w:val="left"/>
      <w:pPr>
        <w:ind w:left="502"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7A142D9A"/>
    <w:multiLevelType w:val="hybridMultilevel"/>
    <w:tmpl w:val="E6E21B8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7AE8788B"/>
    <w:multiLevelType w:val="hybridMultilevel"/>
    <w:tmpl w:val="AB743594"/>
    <w:lvl w:ilvl="0" w:tplc="D68C7A64">
      <w:start w:val="2"/>
      <w:numFmt w:val="bullet"/>
      <w:lvlText w:val="-"/>
      <w:lvlJc w:val="left"/>
      <w:pPr>
        <w:ind w:left="1080" w:hanging="360"/>
      </w:pPr>
      <w:rPr>
        <w:rFonts w:ascii="Times New Roman" w:eastAsia="Times New Roman"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5" w15:restartNumberingAfterBreak="0">
    <w:nsid w:val="7CAC1B83"/>
    <w:multiLevelType w:val="hybridMultilevel"/>
    <w:tmpl w:val="4CC69DA2"/>
    <w:lvl w:ilvl="0" w:tplc="A4502992">
      <w:start w:val="3"/>
      <w:numFmt w:val="bullet"/>
      <w:lvlText w:val="-"/>
      <w:lvlJc w:val="left"/>
      <w:pPr>
        <w:ind w:left="1080" w:hanging="360"/>
      </w:pPr>
      <w:rPr>
        <w:rFonts w:ascii="Times New Roman" w:eastAsia="Times New Roman"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6" w15:restartNumberingAfterBreak="0">
    <w:nsid w:val="7EA257BB"/>
    <w:multiLevelType w:val="hybridMultilevel"/>
    <w:tmpl w:val="DDCA129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7"/>
  </w:num>
  <w:num w:numId="2">
    <w:abstractNumId w:val="3"/>
  </w:num>
  <w:num w:numId="3">
    <w:abstractNumId w:val="21"/>
  </w:num>
  <w:num w:numId="4">
    <w:abstractNumId w:val="16"/>
  </w:num>
  <w:num w:numId="5">
    <w:abstractNumId w:val="46"/>
  </w:num>
  <w:num w:numId="6">
    <w:abstractNumId w:val="20"/>
  </w:num>
  <w:num w:numId="7">
    <w:abstractNumId w:val="24"/>
  </w:num>
  <w:num w:numId="8">
    <w:abstractNumId w:val="8"/>
  </w:num>
  <w:num w:numId="9">
    <w:abstractNumId w:val="5"/>
  </w:num>
  <w:num w:numId="10">
    <w:abstractNumId w:val="18"/>
  </w:num>
  <w:num w:numId="11">
    <w:abstractNumId w:val="4"/>
  </w:num>
  <w:num w:numId="12">
    <w:abstractNumId w:val="38"/>
  </w:num>
  <w:num w:numId="13">
    <w:abstractNumId w:val="0"/>
  </w:num>
  <w:num w:numId="14">
    <w:abstractNumId w:val="41"/>
  </w:num>
  <w:num w:numId="15">
    <w:abstractNumId w:val="2"/>
  </w:num>
  <w:num w:numId="16">
    <w:abstractNumId w:val="35"/>
  </w:num>
  <w:num w:numId="17">
    <w:abstractNumId w:val="2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0"/>
  </w:num>
  <w:num w:numId="21">
    <w:abstractNumId w:val="23"/>
  </w:num>
  <w:num w:numId="22">
    <w:abstractNumId w:val="44"/>
  </w:num>
  <w:num w:numId="23">
    <w:abstractNumId w:val="45"/>
  </w:num>
  <w:num w:numId="24">
    <w:abstractNumId w:val="22"/>
  </w:num>
  <w:num w:numId="25">
    <w:abstractNumId w:val="40"/>
  </w:num>
  <w:num w:numId="26">
    <w:abstractNumId w:val="33"/>
  </w:num>
  <w:num w:numId="27">
    <w:abstractNumId w:val="37"/>
  </w:num>
  <w:num w:numId="28">
    <w:abstractNumId w:val="6"/>
  </w:num>
  <w:num w:numId="29">
    <w:abstractNumId w:val="42"/>
  </w:num>
  <w:num w:numId="30">
    <w:abstractNumId w:val="34"/>
  </w:num>
  <w:num w:numId="31">
    <w:abstractNumId w:val="11"/>
  </w:num>
  <w:num w:numId="32">
    <w:abstractNumId w:val="25"/>
  </w:num>
  <w:num w:numId="33">
    <w:abstractNumId w:val="1"/>
  </w:num>
  <w:num w:numId="34">
    <w:abstractNumId w:val="7"/>
  </w:num>
  <w:num w:numId="35">
    <w:abstractNumId w:val="13"/>
  </w:num>
  <w:num w:numId="36">
    <w:abstractNumId w:val="31"/>
  </w:num>
  <w:num w:numId="37">
    <w:abstractNumId w:val="43"/>
  </w:num>
  <w:num w:numId="38">
    <w:abstractNumId w:val="39"/>
  </w:num>
  <w:num w:numId="39">
    <w:abstractNumId w:val="32"/>
  </w:num>
  <w:num w:numId="40">
    <w:abstractNumId w:val="10"/>
  </w:num>
  <w:num w:numId="41">
    <w:abstractNumId w:val="28"/>
  </w:num>
  <w:num w:numId="42">
    <w:abstractNumId w:val="26"/>
  </w:num>
  <w:num w:numId="43">
    <w:abstractNumId w:val="14"/>
  </w:num>
  <w:num w:numId="44">
    <w:abstractNumId w:val="36"/>
  </w:num>
  <w:num w:numId="45">
    <w:abstractNumId w:val="12"/>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6C"/>
    <w:rsid w:val="00006D4A"/>
    <w:rsid w:val="000244E3"/>
    <w:rsid w:val="0004040A"/>
    <w:rsid w:val="00045777"/>
    <w:rsid w:val="00051010"/>
    <w:rsid w:val="00097D84"/>
    <w:rsid w:val="000D6312"/>
    <w:rsid w:val="000E3240"/>
    <w:rsid w:val="000E52D4"/>
    <w:rsid w:val="00100458"/>
    <w:rsid w:val="00121841"/>
    <w:rsid w:val="0013040E"/>
    <w:rsid w:val="001334E6"/>
    <w:rsid w:val="001341A7"/>
    <w:rsid w:val="0013509C"/>
    <w:rsid w:val="00137201"/>
    <w:rsid w:val="00147DF1"/>
    <w:rsid w:val="00190A82"/>
    <w:rsid w:val="001A3668"/>
    <w:rsid w:val="001A4B24"/>
    <w:rsid w:val="001B14DB"/>
    <w:rsid w:val="001C6A3B"/>
    <w:rsid w:val="001D035A"/>
    <w:rsid w:val="001E0649"/>
    <w:rsid w:val="00226B9A"/>
    <w:rsid w:val="00232EC7"/>
    <w:rsid w:val="002654C4"/>
    <w:rsid w:val="00265BFE"/>
    <w:rsid w:val="00272D0A"/>
    <w:rsid w:val="00275D87"/>
    <w:rsid w:val="002A1567"/>
    <w:rsid w:val="002D6BE2"/>
    <w:rsid w:val="002E6275"/>
    <w:rsid w:val="002F68F1"/>
    <w:rsid w:val="002F79D3"/>
    <w:rsid w:val="0030025F"/>
    <w:rsid w:val="003113FA"/>
    <w:rsid w:val="00314C2B"/>
    <w:rsid w:val="00316981"/>
    <w:rsid w:val="0032385B"/>
    <w:rsid w:val="00332C67"/>
    <w:rsid w:val="00335196"/>
    <w:rsid w:val="00336001"/>
    <w:rsid w:val="003407B4"/>
    <w:rsid w:val="00363ECD"/>
    <w:rsid w:val="003645B6"/>
    <w:rsid w:val="00366CF0"/>
    <w:rsid w:val="003B06E9"/>
    <w:rsid w:val="003C1029"/>
    <w:rsid w:val="003D1819"/>
    <w:rsid w:val="003F6A36"/>
    <w:rsid w:val="004000AE"/>
    <w:rsid w:val="00406F58"/>
    <w:rsid w:val="0041791F"/>
    <w:rsid w:val="00430932"/>
    <w:rsid w:val="00434808"/>
    <w:rsid w:val="004479CC"/>
    <w:rsid w:val="00447BF2"/>
    <w:rsid w:val="00462D4A"/>
    <w:rsid w:val="00465905"/>
    <w:rsid w:val="00466FF7"/>
    <w:rsid w:val="00474DA6"/>
    <w:rsid w:val="00486FA2"/>
    <w:rsid w:val="00496B51"/>
    <w:rsid w:val="0049792D"/>
    <w:rsid w:val="004A12E3"/>
    <w:rsid w:val="004A42B1"/>
    <w:rsid w:val="004A48B9"/>
    <w:rsid w:val="004C1456"/>
    <w:rsid w:val="004D0AAA"/>
    <w:rsid w:val="0051367C"/>
    <w:rsid w:val="00513DDB"/>
    <w:rsid w:val="005354BA"/>
    <w:rsid w:val="005438F0"/>
    <w:rsid w:val="00561386"/>
    <w:rsid w:val="00573769"/>
    <w:rsid w:val="00582D6A"/>
    <w:rsid w:val="005965B9"/>
    <w:rsid w:val="005B477A"/>
    <w:rsid w:val="005B65EC"/>
    <w:rsid w:val="005C714B"/>
    <w:rsid w:val="005D3FAD"/>
    <w:rsid w:val="005D7BBF"/>
    <w:rsid w:val="005E44E0"/>
    <w:rsid w:val="005F1B83"/>
    <w:rsid w:val="006036EA"/>
    <w:rsid w:val="00623C75"/>
    <w:rsid w:val="00657DB5"/>
    <w:rsid w:val="0066255E"/>
    <w:rsid w:val="00663F56"/>
    <w:rsid w:val="0066559E"/>
    <w:rsid w:val="006714EC"/>
    <w:rsid w:val="00675102"/>
    <w:rsid w:val="00686F52"/>
    <w:rsid w:val="0069384A"/>
    <w:rsid w:val="006C0992"/>
    <w:rsid w:val="006F7941"/>
    <w:rsid w:val="00717600"/>
    <w:rsid w:val="00724A1A"/>
    <w:rsid w:val="0073115A"/>
    <w:rsid w:val="00744688"/>
    <w:rsid w:val="0074613F"/>
    <w:rsid w:val="00761E2C"/>
    <w:rsid w:val="00766C8B"/>
    <w:rsid w:val="007674C0"/>
    <w:rsid w:val="00794242"/>
    <w:rsid w:val="007F2AFE"/>
    <w:rsid w:val="00811CCD"/>
    <w:rsid w:val="00814029"/>
    <w:rsid w:val="008515A0"/>
    <w:rsid w:val="0085396F"/>
    <w:rsid w:val="00860FCB"/>
    <w:rsid w:val="00867800"/>
    <w:rsid w:val="00867A85"/>
    <w:rsid w:val="00867E3D"/>
    <w:rsid w:val="008748E7"/>
    <w:rsid w:val="008800BB"/>
    <w:rsid w:val="00885BC1"/>
    <w:rsid w:val="008C527C"/>
    <w:rsid w:val="008E1705"/>
    <w:rsid w:val="00903334"/>
    <w:rsid w:val="00905F75"/>
    <w:rsid w:val="009149BF"/>
    <w:rsid w:val="00930E20"/>
    <w:rsid w:val="00945B8A"/>
    <w:rsid w:val="0094731D"/>
    <w:rsid w:val="009712E2"/>
    <w:rsid w:val="00971E51"/>
    <w:rsid w:val="009A29AF"/>
    <w:rsid w:val="009B02FB"/>
    <w:rsid w:val="009B1238"/>
    <w:rsid w:val="009B6EB9"/>
    <w:rsid w:val="009D7BCB"/>
    <w:rsid w:val="009F108B"/>
    <w:rsid w:val="00A33627"/>
    <w:rsid w:val="00A37683"/>
    <w:rsid w:val="00A41A9A"/>
    <w:rsid w:val="00A446CA"/>
    <w:rsid w:val="00A52DC1"/>
    <w:rsid w:val="00A63707"/>
    <w:rsid w:val="00A77B82"/>
    <w:rsid w:val="00A84CD1"/>
    <w:rsid w:val="00A8626C"/>
    <w:rsid w:val="00A91087"/>
    <w:rsid w:val="00AB5380"/>
    <w:rsid w:val="00AB732B"/>
    <w:rsid w:val="00AB7AE8"/>
    <w:rsid w:val="00AC5E94"/>
    <w:rsid w:val="00AF24DA"/>
    <w:rsid w:val="00AF355E"/>
    <w:rsid w:val="00B00DC5"/>
    <w:rsid w:val="00B10017"/>
    <w:rsid w:val="00B1171A"/>
    <w:rsid w:val="00B129D4"/>
    <w:rsid w:val="00B22315"/>
    <w:rsid w:val="00B53E20"/>
    <w:rsid w:val="00B552B3"/>
    <w:rsid w:val="00B56982"/>
    <w:rsid w:val="00B57E49"/>
    <w:rsid w:val="00B65F26"/>
    <w:rsid w:val="00B67E0D"/>
    <w:rsid w:val="00B70CAA"/>
    <w:rsid w:val="00B71A9B"/>
    <w:rsid w:val="00B724F8"/>
    <w:rsid w:val="00B84F54"/>
    <w:rsid w:val="00B85172"/>
    <w:rsid w:val="00B90B49"/>
    <w:rsid w:val="00B93806"/>
    <w:rsid w:val="00BA43BD"/>
    <w:rsid w:val="00BA6ECD"/>
    <w:rsid w:val="00BB3585"/>
    <w:rsid w:val="00BC1FF8"/>
    <w:rsid w:val="00BE143C"/>
    <w:rsid w:val="00BE1E90"/>
    <w:rsid w:val="00BE7AB5"/>
    <w:rsid w:val="00BF7824"/>
    <w:rsid w:val="00C0738D"/>
    <w:rsid w:val="00C23E7E"/>
    <w:rsid w:val="00C248DA"/>
    <w:rsid w:val="00C2699A"/>
    <w:rsid w:val="00C4464D"/>
    <w:rsid w:val="00C67233"/>
    <w:rsid w:val="00C750DA"/>
    <w:rsid w:val="00C958D6"/>
    <w:rsid w:val="00CA3CDF"/>
    <w:rsid w:val="00CA72A0"/>
    <w:rsid w:val="00CD0BF6"/>
    <w:rsid w:val="00CD3D4E"/>
    <w:rsid w:val="00CE6CBB"/>
    <w:rsid w:val="00CF0318"/>
    <w:rsid w:val="00CF3DE3"/>
    <w:rsid w:val="00D02351"/>
    <w:rsid w:val="00D22ADB"/>
    <w:rsid w:val="00D264F7"/>
    <w:rsid w:val="00D3324C"/>
    <w:rsid w:val="00D4207F"/>
    <w:rsid w:val="00D447E2"/>
    <w:rsid w:val="00D76F8E"/>
    <w:rsid w:val="00D81D22"/>
    <w:rsid w:val="00D85300"/>
    <w:rsid w:val="00D90033"/>
    <w:rsid w:val="00D95B15"/>
    <w:rsid w:val="00DB0426"/>
    <w:rsid w:val="00DB1161"/>
    <w:rsid w:val="00DB4BEE"/>
    <w:rsid w:val="00DB521C"/>
    <w:rsid w:val="00DC2C63"/>
    <w:rsid w:val="00DE002A"/>
    <w:rsid w:val="00DE1250"/>
    <w:rsid w:val="00DE4BEE"/>
    <w:rsid w:val="00DE67D5"/>
    <w:rsid w:val="00E07E65"/>
    <w:rsid w:val="00E106A3"/>
    <w:rsid w:val="00E27DEF"/>
    <w:rsid w:val="00E3374F"/>
    <w:rsid w:val="00E43029"/>
    <w:rsid w:val="00E43A2B"/>
    <w:rsid w:val="00E61520"/>
    <w:rsid w:val="00E632F1"/>
    <w:rsid w:val="00E67BA6"/>
    <w:rsid w:val="00EB10A9"/>
    <w:rsid w:val="00EB4CC5"/>
    <w:rsid w:val="00EC0AE6"/>
    <w:rsid w:val="00ED21E0"/>
    <w:rsid w:val="00ED3DD3"/>
    <w:rsid w:val="00ED77A9"/>
    <w:rsid w:val="00EF5677"/>
    <w:rsid w:val="00F10458"/>
    <w:rsid w:val="00F14756"/>
    <w:rsid w:val="00F17CFE"/>
    <w:rsid w:val="00F23753"/>
    <w:rsid w:val="00F37FE8"/>
    <w:rsid w:val="00F41848"/>
    <w:rsid w:val="00F627BC"/>
    <w:rsid w:val="00F84FB3"/>
    <w:rsid w:val="00F91737"/>
    <w:rsid w:val="00F94535"/>
    <w:rsid w:val="00F946B2"/>
    <w:rsid w:val="00FB1310"/>
    <w:rsid w:val="00FB15CC"/>
    <w:rsid w:val="00FD7636"/>
    <w:rsid w:val="00FE2A89"/>
    <w:rsid w:val="00FF21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62CFC3-C696-4D61-9625-B0FE1DB7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2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A8626C"/>
    <w:rPr>
      <w:lang w:val="es-ES_tradnl"/>
    </w:rPr>
  </w:style>
  <w:style w:type="paragraph" w:styleId="Sinespaciado">
    <w:name w:val="No Spacing"/>
    <w:uiPriority w:val="1"/>
    <w:qFormat/>
    <w:rsid w:val="00A8626C"/>
    <w:pPr>
      <w:spacing w:after="0" w:line="240" w:lineRule="auto"/>
    </w:pPr>
  </w:style>
  <w:style w:type="paragraph" w:styleId="NormalWeb">
    <w:name w:val="Normal (Web)"/>
    <w:basedOn w:val="Normal"/>
    <w:uiPriority w:val="99"/>
    <w:unhideWhenUsed/>
    <w:rsid w:val="009A29A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1334E6"/>
    <w:pPr>
      <w:spacing w:after="160" w:line="259" w:lineRule="auto"/>
      <w:ind w:left="720"/>
      <w:contextualSpacing/>
    </w:pPr>
  </w:style>
  <w:style w:type="paragraph" w:customStyle="1" w:styleId="Default">
    <w:name w:val="Default"/>
    <w:rsid w:val="00486FA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rsid w:val="004C1456"/>
    <w:rPr>
      <w:rFonts w:ascii="Calibri" w:eastAsia="Calibri" w:hAnsi="Calibri" w:cs="Calibri"/>
      <w:lang w:eastAsia="es-AR"/>
    </w:rPr>
  </w:style>
  <w:style w:type="table" w:styleId="Listaclara-nfasis1">
    <w:name w:val="Light List Accent 1"/>
    <w:basedOn w:val="Tablanormal"/>
    <w:uiPriority w:val="61"/>
    <w:rsid w:val="004C1456"/>
    <w:pPr>
      <w:spacing w:after="0" w:line="240" w:lineRule="auto"/>
    </w:pPr>
    <w:rPr>
      <w:rFonts w:ascii="Calibri" w:eastAsia="Calibri" w:hAnsi="Calibri" w:cs="Calibri"/>
      <w:lang w:eastAsia="es-A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Normal">
    <w:name w:val="Table Normal"/>
    <w:uiPriority w:val="2"/>
    <w:semiHidden/>
    <w:unhideWhenUsed/>
    <w:qFormat/>
    <w:rsid w:val="00B100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10017"/>
    <w:pPr>
      <w:widowControl w:val="0"/>
      <w:autoSpaceDE w:val="0"/>
      <w:autoSpaceDN w:val="0"/>
      <w:spacing w:before="114" w:after="0" w:line="240" w:lineRule="auto"/>
      <w:ind w:left="105"/>
      <w:jc w:val="center"/>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691425">
      <w:bodyDiv w:val="1"/>
      <w:marLeft w:val="0"/>
      <w:marRight w:val="0"/>
      <w:marTop w:val="0"/>
      <w:marBottom w:val="0"/>
      <w:divBdr>
        <w:top w:val="none" w:sz="0" w:space="0" w:color="auto"/>
        <w:left w:val="none" w:sz="0" w:space="0" w:color="auto"/>
        <w:bottom w:val="none" w:sz="0" w:space="0" w:color="auto"/>
        <w:right w:val="none" w:sz="0" w:space="0" w:color="auto"/>
      </w:divBdr>
    </w:div>
    <w:div w:id="614555138">
      <w:bodyDiv w:val="1"/>
      <w:marLeft w:val="0"/>
      <w:marRight w:val="0"/>
      <w:marTop w:val="0"/>
      <w:marBottom w:val="0"/>
      <w:divBdr>
        <w:top w:val="none" w:sz="0" w:space="0" w:color="auto"/>
        <w:left w:val="none" w:sz="0" w:space="0" w:color="auto"/>
        <w:bottom w:val="none" w:sz="0" w:space="0" w:color="auto"/>
        <w:right w:val="none" w:sz="0" w:space="0" w:color="auto"/>
      </w:divBdr>
    </w:div>
    <w:div w:id="697781539">
      <w:bodyDiv w:val="1"/>
      <w:marLeft w:val="0"/>
      <w:marRight w:val="0"/>
      <w:marTop w:val="0"/>
      <w:marBottom w:val="0"/>
      <w:divBdr>
        <w:top w:val="none" w:sz="0" w:space="0" w:color="auto"/>
        <w:left w:val="none" w:sz="0" w:space="0" w:color="auto"/>
        <w:bottom w:val="none" w:sz="0" w:space="0" w:color="auto"/>
        <w:right w:val="none" w:sz="0" w:space="0" w:color="auto"/>
      </w:divBdr>
    </w:div>
    <w:div w:id="1852648276">
      <w:bodyDiv w:val="1"/>
      <w:marLeft w:val="0"/>
      <w:marRight w:val="0"/>
      <w:marTop w:val="0"/>
      <w:marBottom w:val="0"/>
      <w:divBdr>
        <w:top w:val="none" w:sz="0" w:space="0" w:color="auto"/>
        <w:left w:val="none" w:sz="0" w:space="0" w:color="auto"/>
        <w:bottom w:val="none" w:sz="0" w:space="0" w:color="auto"/>
        <w:right w:val="none" w:sz="0" w:space="0" w:color="auto"/>
      </w:divBdr>
    </w:div>
    <w:div w:id="2055736890">
      <w:bodyDiv w:val="1"/>
      <w:marLeft w:val="0"/>
      <w:marRight w:val="0"/>
      <w:marTop w:val="0"/>
      <w:marBottom w:val="0"/>
      <w:divBdr>
        <w:top w:val="none" w:sz="0" w:space="0" w:color="auto"/>
        <w:left w:val="none" w:sz="0" w:space="0" w:color="auto"/>
        <w:bottom w:val="none" w:sz="0" w:space="0" w:color="auto"/>
        <w:right w:val="none" w:sz="0" w:space="0" w:color="auto"/>
      </w:divBdr>
    </w:div>
    <w:div w:id="211852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1884C-0D91-408A-8663-8BEDB27C2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2326</Words>
  <Characters>12794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dc:creator>
  <cp:lastModifiedBy>Adriana Rodas</cp:lastModifiedBy>
  <cp:revision>2</cp:revision>
  <dcterms:created xsi:type="dcterms:W3CDTF">2025-04-16T14:22:00Z</dcterms:created>
  <dcterms:modified xsi:type="dcterms:W3CDTF">2025-04-16T14:22:00Z</dcterms:modified>
</cp:coreProperties>
</file>