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6C" w:rsidRPr="00D85300" w:rsidRDefault="00A8626C" w:rsidP="00D85300">
      <w:pPr>
        <w:pStyle w:val="Sinespaciado"/>
        <w:jc w:val="both"/>
        <w:rPr>
          <w:rFonts w:ascii="Times New Roman" w:hAnsi="Times New Roman" w:cs="Times New Roman"/>
          <w:b/>
          <w:sz w:val="24"/>
          <w:szCs w:val="24"/>
          <w:bdr w:val="nil"/>
          <w:lang w:val="es-ES_tradnl"/>
        </w:rPr>
      </w:pPr>
      <w:bookmarkStart w:id="0" w:name="_GoBack"/>
      <w:bookmarkEnd w:id="0"/>
      <w:r w:rsidRPr="00D85300">
        <w:rPr>
          <w:rFonts w:ascii="Times New Roman" w:hAnsi="Times New Roman" w:cs="Times New Roman"/>
          <w:b/>
          <w:sz w:val="24"/>
          <w:szCs w:val="24"/>
          <w:bdr w:val="nil"/>
          <w:lang w:val="es-ES_tradnl"/>
        </w:rPr>
        <w:t xml:space="preserve">Acta de la sesión ordinaria del </w:t>
      </w:r>
      <w:r w:rsidR="00B84F54" w:rsidRPr="00D85300">
        <w:rPr>
          <w:rFonts w:ascii="Times New Roman" w:hAnsi="Times New Roman" w:cs="Times New Roman"/>
          <w:b/>
          <w:sz w:val="24"/>
          <w:szCs w:val="24"/>
          <w:bdr w:val="nil"/>
          <w:lang w:val="es-ES_tradnl"/>
        </w:rPr>
        <w:t>14</w:t>
      </w:r>
      <w:r w:rsidRPr="00D85300">
        <w:rPr>
          <w:rFonts w:ascii="Times New Roman" w:hAnsi="Times New Roman" w:cs="Times New Roman"/>
          <w:b/>
          <w:sz w:val="24"/>
          <w:szCs w:val="24"/>
          <w:bdr w:val="nil"/>
          <w:lang w:val="es-ES_tradnl"/>
        </w:rPr>
        <w:t xml:space="preserve"> de </w:t>
      </w:r>
      <w:r w:rsidR="00B84F54" w:rsidRPr="00D85300">
        <w:rPr>
          <w:rFonts w:ascii="Times New Roman" w:hAnsi="Times New Roman" w:cs="Times New Roman"/>
          <w:b/>
          <w:sz w:val="24"/>
          <w:szCs w:val="24"/>
          <w:bdr w:val="nil"/>
          <w:lang w:val="es-ES_tradnl"/>
        </w:rPr>
        <w:t>mayo</w:t>
      </w:r>
      <w:r w:rsidRPr="00D85300">
        <w:rPr>
          <w:rFonts w:ascii="Times New Roman" w:hAnsi="Times New Roman" w:cs="Times New Roman"/>
          <w:b/>
          <w:sz w:val="24"/>
          <w:szCs w:val="24"/>
          <w:bdr w:val="nil"/>
          <w:lang w:val="es-ES_tradnl"/>
        </w:rPr>
        <w:t xml:space="preserve"> de 202</w:t>
      </w:r>
      <w:r w:rsidR="00226B9A" w:rsidRPr="00D85300">
        <w:rPr>
          <w:rFonts w:ascii="Times New Roman" w:hAnsi="Times New Roman" w:cs="Times New Roman"/>
          <w:b/>
          <w:sz w:val="24"/>
          <w:szCs w:val="24"/>
          <w:bdr w:val="nil"/>
          <w:lang w:val="es-ES_tradnl"/>
        </w:rPr>
        <w:t>4</w:t>
      </w:r>
    </w:p>
    <w:p w:rsidR="00A8626C" w:rsidRPr="00D85300" w:rsidRDefault="00A8626C" w:rsidP="00D85300">
      <w:pPr>
        <w:pStyle w:val="Sinespaciado"/>
        <w:jc w:val="both"/>
        <w:rPr>
          <w:rFonts w:ascii="Times New Roman" w:hAnsi="Times New Roman" w:cs="Times New Roman"/>
          <w:sz w:val="24"/>
          <w:szCs w:val="24"/>
          <w:bdr w:val="nil"/>
          <w:lang w:val="es-ES_tradnl"/>
        </w:rPr>
      </w:pPr>
    </w:p>
    <w:p w:rsidR="00A8626C" w:rsidRPr="00EC0AE6" w:rsidRDefault="00A8626C" w:rsidP="00D85300">
      <w:pPr>
        <w:pBdr>
          <w:top w:val="nil"/>
          <w:left w:val="nil"/>
          <w:bottom w:val="nil"/>
          <w:right w:val="nil"/>
          <w:between w:val="nil"/>
          <w:bar w:val="nil"/>
        </w:pBdr>
        <w:spacing w:after="0" w:line="240" w:lineRule="auto"/>
        <w:jc w:val="both"/>
        <w:rPr>
          <w:rFonts w:ascii="Times New Roman" w:hAnsi="Times New Roman" w:cs="Times New Roman"/>
          <w:sz w:val="24"/>
          <w:szCs w:val="24"/>
          <w:shd w:val="clear" w:color="auto" w:fill="E7F5FE"/>
        </w:rPr>
      </w:pPr>
      <w:r w:rsidRPr="00D85300">
        <w:rPr>
          <w:rFonts w:ascii="Times New Roman" w:eastAsia="Arial Unicode MS" w:hAnsi="Times New Roman" w:cs="Times New Roman"/>
          <w:sz w:val="24"/>
          <w:szCs w:val="24"/>
          <w:bdr w:val="nil"/>
          <w:lang w:val="es-ES_tradnl"/>
        </w:rPr>
        <w:t xml:space="preserve">En Buenos Aires, a los </w:t>
      </w:r>
      <w:r w:rsidR="00CE6CBB" w:rsidRPr="00D85300">
        <w:rPr>
          <w:rFonts w:ascii="Times New Roman" w:eastAsia="Arial Unicode MS" w:hAnsi="Times New Roman" w:cs="Times New Roman"/>
          <w:sz w:val="24"/>
          <w:szCs w:val="24"/>
          <w:bdr w:val="nil"/>
          <w:lang w:val="es-ES_tradnl"/>
        </w:rPr>
        <w:t>1</w:t>
      </w:r>
      <w:r w:rsidR="00B84F54" w:rsidRPr="00D85300">
        <w:rPr>
          <w:rFonts w:ascii="Times New Roman" w:eastAsia="Arial Unicode MS" w:hAnsi="Times New Roman" w:cs="Times New Roman"/>
          <w:sz w:val="24"/>
          <w:szCs w:val="24"/>
          <w:bdr w:val="nil"/>
          <w:lang w:val="es-ES_tradnl"/>
        </w:rPr>
        <w:t>4</w:t>
      </w:r>
      <w:r w:rsidR="00CE6CBB" w:rsidRPr="00D85300">
        <w:rPr>
          <w:rFonts w:ascii="Times New Roman" w:eastAsia="Arial Unicode MS" w:hAnsi="Times New Roman" w:cs="Times New Roman"/>
          <w:sz w:val="24"/>
          <w:szCs w:val="24"/>
          <w:bdr w:val="nil"/>
          <w:lang w:val="es-ES_tradnl"/>
        </w:rPr>
        <w:t xml:space="preserve"> </w:t>
      </w:r>
      <w:r w:rsidRPr="00D85300">
        <w:rPr>
          <w:rFonts w:ascii="Times New Roman" w:eastAsia="Arial Unicode MS" w:hAnsi="Times New Roman" w:cs="Times New Roman"/>
          <w:sz w:val="24"/>
          <w:szCs w:val="24"/>
          <w:bdr w:val="nil"/>
          <w:lang w:val="es-ES_tradnl"/>
        </w:rPr>
        <w:t xml:space="preserve">días del mes de </w:t>
      </w:r>
      <w:r w:rsidR="00B84F54" w:rsidRPr="00D85300">
        <w:rPr>
          <w:rFonts w:ascii="Times New Roman" w:eastAsia="Arial Unicode MS" w:hAnsi="Times New Roman" w:cs="Times New Roman"/>
          <w:sz w:val="24"/>
          <w:szCs w:val="24"/>
          <w:bdr w:val="nil"/>
          <w:lang w:val="es-ES_tradnl"/>
        </w:rPr>
        <w:t xml:space="preserve">mayo </w:t>
      </w:r>
      <w:r w:rsidRPr="00D85300">
        <w:rPr>
          <w:rFonts w:ascii="Times New Roman" w:eastAsia="Arial Unicode MS" w:hAnsi="Times New Roman" w:cs="Times New Roman"/>
          <w:sz w:val="24"/>
          <w:szCs w:val="24"/>
          <w:bdr w:val="nil"/>
          <w:lang w:val="es-ES_tradnl"/>
        </w:rPr>
        <w:t>de 202</w:t>
      </w:r>
      <w:r w:rsidR="009A29AF" w:rsidRPr="00D85300">
        <w:rPr>
          <w:rFonts w:ascii="Times New Roman" w:eastAsia="Arial Unicode MS" w:hAnsi="Times New Roman" w:cs="Times New Roman"/>
          <w:sz w:val="24"/>
          <w:szCs w:val="24"/>
          <w:bdr w:val="nil"/>
          <w:lang w:val="es-ES_tradnl"/>
        </w:rPr>
        <w:t>4</w:t>
      </w:r>
      <w:r w:rsidRPr="00D85300">
        <w:rPr>
          <w:rFonts w:ascii="Times New Roman" w:eastAsia="Arial Unicode MS" w:hAnsi="Times New Roman" w:cs="Times New Roman"/>
          <w:sz w:val="24"/>
          <w:szCs w:val="24"/>
          <w:bdr w:val="nil"/>
          <w:lang w:val="es-ES_tradnl"/>
        </w:rPr>
        <w:t xml:space="preserve">, se reúne el Consejo Directivo del IES en LV “Juan Ramón Fernández.” </w:t>
      </w:r>
      <w:r w:rsidR="00FB1310" w:rsidRPr="00D85300">
        <w:rPr>
          <w:rFonts w:ascii="Times New Roman" w:hAnsi="Times New Roman" w:cs="Times New Roman"/>
          <w:sz w:val="24"/>
          <w:szCs w:val="24"/>
        </w:rPr>
        <w:t>La sesión tiene lugar en formato híbrido</w:t>
      </w:r>
      <w:r w:rsidRPr="00D85300">
        <w:rPr>
          <w:rFonts w:ascii="Times New Roman" w:eastAsia="Arial Unicode MS" w:hAnsi="Times New Roman" w:cs="Times New Roman"/>
          <w:sz w:val="24"/>
          <w:szCs w:val="24"/>
          <w:bdr w:val="nil"/>
          <w:lang w:val="es-ES_tradnl"/>
        </w:rPr>
        <w:t xml:space="preserve">.   </w:t>
      </w:r>
      <w:r w:rsidRPr="00D85300">
        <w:rPr>
          <w:rFonts w:ascii="Times New Roman" w:eastAsia="Times New Roman" w:hAnsi="Times New Roman" w:cs="Times New Roman"/>
          <w:sz w:val="24"/>
          <w:szCs w:val="24"/>
          <w:lang w:val="es-ES_tradnl" w:eastAsia="ar-SA"/>
        </w:rPr>
        <w:t xml:space="preserve">Preside la Rectora, </w:t>
      </w:r>
      <w:r w:rsidRPr="00D85300">
        <w:rPr>
          <w:rStyle w:val="Ninguno"/>
          <w:rFonts w:ascii="Times New Roman" w:hAnsi="Times New Roman" w:cs="Times New Roman"/>
          <w:sz w:val="24"/>
          <w:szCs w:val="24"/>
        </w:rPr>
        <w:t>Paula López Cano</w:t>
      </w:r>
      <w:r w:rsidR="00B84F54" w:rsidRPr="00D85300">
        <w:rPr>
          <w:rStyle w:val="Ninguno"/>
          <w:rFonts w:ascii="Times New Roman" w:hAnsi="Times New Roman" w:cs="Times New Roman"/>
          <w:sz w:val="24"/>
          <w:szCs w:val="24"/>
        </w:rPr>
        <w:t xml:space="preserve">. Asiste la Vicerrectora Marisa </w:t>
      </w:r>
      <w:proofErr w:type="spellStart"/>
      <w:r w:rsidR="00B84F54" w:rsidRPr="00D85300">
        <w:rPr>
          <w:rStyle w:val="Ninguno"/>
          <w:rFonts w:ascii="Times New Roman" w:hAnsi="Times New Roman" w:cs="Times New Roman"/>
          <w:sz w:val="24"/>
          <w:szCs w:val="24"/>
        </w:rPr>
        <w:t>Rennis</w:t>
      </w:r>
      <w:proofErr w:type="spellEnd"/>
      <w:r w:rsidR="00A446CA" w:rsidRPr="00D85300">
        <w:rPr>
          <w:rStyle w:val="Ninguno"/>
          <w:rFonts w:ascii="Times New Roman" w:hAnsi="Times New Roman" w:cs="Times New Roman"/>
          <w:sz w:val="24"/>
          <w:szCs w:val="24"/>
        </w:rPr>
        <w:t>.</w:t>
      </w:r>
      <w:r w:rsidR="009A29AF" w:rsidRPr="00D85300">
        <w:rPr>
          <w:rStyle w:val="Ninguno"/>
          <w:rFonts w:ascii="Times New Roman" w:hAnsi="Times New Roman" w:cs="Times New Roman"/>
          <w:sz w:val="24"/>
          <w:szCs w:val="24"/>
        </w:rPr>
        <w:t xml:space="preserve"> </w:t>
      </w:r>
      <w:r w:rsidRPr="00D85300">
        <w:rPr>
          <w:rFonts w:ascii="Times New Roman" w:eastAsia="Arial Unicode MS" w:hAnsi="Times New Roman" w:cs="Times New Roman"/>
          <w:sz w:val="24"/>
          <w:szCs w:val="24"/>
          <w:bdr w:val="nil"/>
          <w:lang w:val="es-ES_tradnl"/>
        </w:rPr>
        <w:t>Se encuentran</w:t>
      </w:r>
      <w:r w:rsidR="009D7BCB" w:rsidRPr="00D85300">
        <w:rPr>
          <w:rFonts w:ascii="Times New Roman" w:eastAsia="Arial Unicode MS" w:hAnsi="Times New Roman" w:cs="Times New Roman"/>
          <w:sz w:val="24"/>
          <w:szCs w:val="24"/>
          <w:bdr w:val="nil"/>
          <w:lang w:val="es-ES_tradnl"/>
        </w:rPr>
        <w:t xml:space="preserve"> presentes</w:t>
      </w:r>
      <w:r w:rsidRPr="00D85300">
        <w:rPr>
          <w:rFonts w:ascii="Times New Roman" w:eastAsia="Arial Unicode MS" w:hAnsi="Times New Roman" w:cs="Times New Roman"/>
          <w:sz w:val="24"/>
          <w:szCs w:val="24"/>
          <w:bdr w:val="nil"/>
          <w:lang w:val="es-ES_tradnl"/>
        </w:rPr>
        <w:t xml:space="preserve"> los consejeros docentes </w:t>
      </w:r>
      <w:r w:rsidR="004433BE">
        <w:rPr>
          <w:rFonts w:ascii="Times New Roman" w:eastAsia="Arial Unicode MS" w:hAnsi="Times New Roman" w:cs="Times New Roman"/>
          <w:sz w:val="24"/>
          <w:szCs w:val="24"/>
          <w:bdr w:val="nil"/>
          <w:lang w:val="es-ES_tradnl"/>
        </w:rPr>
        <w:t>Grisel</w:t>
      </w:r>
      <w:r w:rsidR="00B84F54" w:rsidRPr="00D85300">
        <w:rPr>
          <w:rFonts w:ascii="Times New Roman" w:eastAsia="Arial Unicode MS" w:hAnsi="Times New Roman" w:cs="Times New Roman"/>
          <w:sz w:val="24"/>
          <w:szCs w:val="24"/>
          <w:bdr w:val="nil"/>
          <w:lang w:val="es-ES_tradnl"/>
        </w:rPr>
        <w:t xml:space="preserve"> </w:t>
      </w:r>
      <w:proofErr w:type="spellStart"/>
      <w:r w:rsidR="00B84F54" w:rsidRPr="00D85300">
        <w:rPr>
          <w:rFonts w:ascii="Times New Roman" w:eastAsia="Arial Unicode MS" w:hAnsi="Times New Roman" w:cs="Times New Roman"/>
          <w:sz w:val="24"/>
          <w:szCs w:val="24"/>
          <w:bdr w:val="nil"/>
          <w:lang w:val="es-ES_tradnl"/>
        </w:rPr>
        <w:t>Franchi</w:t>
      </w:r>
      <w:proofErr w:type="spellEnd"/>
      <w:r w:rsidR="00B84F54" w:rsidRPr="0013040E">
        <w:rPr>
          <w:rFonts w:ascii="Times New Roman" w:eastAsia="Arial Unicode MS" w:hAnsi="Times New Roman" w:cs="Times New Roman"/>
          <w:sz w:val="24"/>
          <w:szCs w:val="24"/>
          <w:bdr w:val="nil"/>
          <w:lang w:val="es-ES_tradnl"/>
        </w:rPr>
        <w:t xml:space="preserve">, </w:t>
      </w:r>
      <w:r w:rsidR="00EC0AE6">
        <w:rPr>
          <w:rFonts w:ascii="Times New Roman" w:eastAsia="Arial Unicode MS" w:hAnsi="Times New Roman" w:cs="Times New Roman"/>
          <w:sz w:val="24"/>
          <w:szCs w:val="24"/>
          <w:bdr w:val="nil"/>
          <w:lang w:val="es-ES_tradnl"/>
        </w:rPr>
        <w:t xml:space="preserve">Romina </w:t>
      </w:r>
      <w:proofErr w:type="spellStart"/>
      <w:r w:rsidR="00EC0AE6">
        <w:rPr>
          <w:rFonts w:ascii="Times New Roman" w:eastAsia="Arial Unicode MS" w:hAnsi="Times New Roman" w:cs="Times New Roman"/>
          <w:sz w:val="24"/>
          <w:szCs w:val="24"/>
          <w:bdr w:val="nil"/>
          <w:lang w:val="es-ES_tradnl"/>
        </w:rPr>
        <w:t>Mangini</w:t>
      </w:r>
      <w:proofErr w:type="spellEnd"/>
      <w:r w:rsidR="00EC0AE6">
        <w:rPr>
          <w:rFonts w:ascii="Times New Roman" w:eastAsia="Arial Unicode MS" w:hAnsi="Times New Roman" w:cs="Times New Roman"/>
          <w:sz w:val="24"/>
          <w:szCs w:val="24"/>
          <w:bdr w:val="nil"/>
          <w:lang w:val="es-ES_tradnl"/>
        </w:rPr>
        <w:t xml:space="preserve">, </w:t>
      </w:r>
      <w:r w:rsidRPr="0013040E">
        <w:rPr>
          <w:rFonts w:ascii="Times New Roman" w:eastAsia="Arial Unicode MS" w:hAnsi="Times New Roman" w:cs="Times New Roman"/>
          <w:sz w:val="24"/>
          <w:szCs w:val="24"/>
          <w:bdr w:val="nil"/>
          <w:lang w:val="es-ES_tradnl"/>
        </w:rPr>
        <w:t xml:space="preserve">Victoria </w:t>
      </w:r>
      <w:proofErr w:type="spellStart"/>
      <w:r w:rsidRPr="0013040E">
        <w:rPr>
          <w:rFonts w:ascii="Times New Roman" w:eastAsia="Arial Unicode MS" w:hAnsi="Times New Roman" w:cs="Times New Roman"/>
          <w:sz w:val="24"/>
          <w:szCs w:val="24"/>
          <w:bdr w:val="nil"/>
          <w:lang w:val="es-ES_tradnl"/>
        </w:rPr>
        <w:t>Boschiroli</w:t>
      </w:r>
      <w:proofErr w:type="spellEnd"/>
      <w:r w:rsidRPr="0013040E">
        <w:rPr>
          <w:rFonts w:ascii="Times New Roman" w:eastAsia="Arial Unicode MS" w:hAnsi="Times New Roman" w:cs="Times New Roman"/>
          <w:sz w:val="24"/>
          <w:szCs w:val="24"/>
          <w:bdr w:val="nil"/>
          <w:lang w:val="es-ES_tradnl"/>
        </w:rPr>
        <w:t xml:space="preserve">, </w:t>
      </w:r>
      <w:r w:rsidR="00B84F54" w:rsidRPr="0013040E">
        <w:rPr>
          <w:rFonts w:ascii="Times New Roman" w:eastAsia="Arial Unicode MS" w:hAnsi="Times New Roman" w:cs="Times New Roman"/>
          <w:sz w:val="24"/>
          <w:szCs w:val="24"/>
          <w:bdr w:val="nil"/>
          <w:lang w:val="es-ES_tradnl"/>
        </w:rPr>
        <w:t xml:space="preserve">Daniel </w:t>
      </w:r>
      <w:proofErr w:type="spellStart"/>
      <w:r w:rsidR="00B84F54" w:rsidRPr="0013040E">
        <w:rPr>
          <w:rFonts w:ascii="Times New Roman" w:eastAsia="Arial Unicode MS" w:hAnsi="Times New Roman" w:cs="Times New Roman"/>
          <w:sz w:val="24"/>
          <w:szCs w:val="24"/>
          <w:bdr w:val="nil"/>
          <w:lang w:val="es-ES_tradnl"/>
        </w:rPr>
        <w:t>Ferreyra</w:t>
      </w:r>
      <w:proofErr w:type="spellEnd"/>
      <w:r w:rsidR="00B84F54" w:rsidRPr="0013040E">
        <w:rPr>
          <w:rFonts w:ascii="Times New Roman" w:eastAsia="Arial Unicode MS" w:hAnsi="Times New Roman" w:cs="Times New Roman"/>
          <w:sz w:val="24"/>
          <w:szCs w:val="24"/>
          <w:bdr w:val="nil"/>
          <w:lang w:val="es-ES_tradnl"/>
        </w:rPr>
        <w:t xml:space="preserve"> Fernández</w:t>
      </w:r>
      <w:r w:rsidR="00EC0AE6">
        <w:rPr>
          <w:rFonts w:ascii="Times New Roman" w:eastAsia="Arial Unicode MS" w:hAnsi="Times New Roman" w:cs="Times New Roman"/>
          <w:sz w:val="24"/>
          <w:szCs w:val="24"/>
          <w:bdr w:val="nil"/>
          <w:lang w:val="es-ES_tradnl"/>
        </w:rPr>
        <w:t xml:space="preserve">, Stella </w:t>
      </w:r>
      <w:proofErr w:type="spellStart"/>
      <w:r w:rsidR="00EC0AE6">
        <w:rPr>
          <w:rFonts w:ascii="Times New Roman" w:eastAsia="Arial Unicode MS" w:hAnsi="Times New Roman" w:cs="Times New Roman"/>
          <w:sz w:val="24"/>
          <w:szCs w:val="24"/>
          <w:bdr w:val="nil"/>
          <w:lang w:val="es-ES_tradnl"/>
        </w:rPr>
        <w:t>Palavecino</w:t>
      </w:r>
      <w:proofErr w:type="spellEnd"/>
      <w:r w:rsidR="00EC0AE6">
        <w:rPr>
          <w:rFonts w:ascii="Times New Roman" w:eastAsia="Arial Unicode MS" w:hAnsi="Times New Roman" w:cs="Times New Roman"/>
          <w:sz w:val="24"/>
          <w:szCs w:val="24"/>
          <w:bdr w:val="nil"/>
          <w:lang w:val="es-ES_tradnl"/>
        </w:rPr>
        <w:t xml:space="preserve">, </w:t>
      </w:r>
      <w:r w:rsidR="001D035A" w:rsidRPr="0013040E">
        <w:rPr>
          <w:rFonts w:ascii="Times New Roman" w:eastAsia="Arial Unicode MS" w:hAnsi="Times New Roman" w:cs="Times New Roman"/>
          <w:sz w:val="24"/>
          <w:szCs w:val="24"/>
          <w:bdr w:val="nil"/>
          <w:lang w:val="es-ES_tradnl"/>
        </w:rPr>
        <w:t>Florencia I</w:t>
      </w:r>
      <w:r w:rsidRPr="0013040E">
        <w:rPr>
          <w:rFonts w:ascii="Times New Roman" w:eastAsia="Arial Unicode MS" w:hAnsi="Times New Roman" w:cs="Times New Roman"/>
          <w:sz w:val="24"/>
          <w:szCs w:val="24"/>
          <w:bdr w:val="nil"/>
          <w:lang w:val="es-ES_tradnl"/>
        </w:rPr>
        <w:t>glesias,</w:t>
      </w:r>
      <w:r w:rsidR="00D90033">
        <w:rPr>
          <w:rFonts w:ascii="Times New Roman" w:eastAsia="Arial Unicode MS" w:hAnsi="Times New Roman" w:cs="Times New Roman"/>
          <w:sz w:val="24"/>
          <w:szCs w:val="24"/>
          <w:bdr w:val="nil"/>
          <w:lang w:val="es-ES_tradnl"/>
        </w:rPr>
        <w:t xml:space="preserve"> </w:t>
      </w:r>
      <w:r w:rsidRPr="0013040E">
        <w:rPr>
          <w:rFonts w:ascii="Times New Roman" w:eastAsia="Arial Unicode MS" w:hAnsi="Times New Roman" w:cs="Times New Roman"/>
          <w:sz w:val="24"/>
          <w:szCs w:val="24"/>
          <w:bdr w:val="nil"/>
          <w:lang w:val="es-ES_tradnl"/>
        </w:rPr>
        <w:t>José Durán;</w:t>
      </w:r>
      <w:r w:rsidR="001D035A" w:rsidRPr="0013040E">
        <w:rPr>
          <w:rFonts w:ascii="Times New Roman" w:eastAsia="Arial Unicode MS" w:hAnsi="Times New Roman" w:cs="Times New Roman"/>
          <w:sz w:val="24"/>
          <w:szCs w:val="24"/>
          <w:bdr w:val="nil"/>
          <w:lang w:val="es-ES_tradnl"/>
        </w:rPr>
        <w:t xml:space="preserve"> los consejeros estudiantiles</w:t>
      </w:r>
      <w:r w:rsidR="00ED3DD3" w:rsidRPr="0013040E">
        <w:rPr>
          <w:rFonts w:ascii="Times New Roman" w:eastAsia="Arial Unicode MS" w:hAnsi="Times New Roman" w:cs="Times New Roman"/>
          <w:sz w:val="24"/>
          <w:szCs w:val="24"/>
          <w:bdr w:val="nil"/>
          <w:lang w:val="es-ES_tradnl"/>
        </w:rPr>
        <w:t xml:space="preserve"> </w:t>
      </w:r>
      <w:r w:rsidR="00F84FB3" w:rsidRPr="0013040E">
        <w:rPr>
          <w:rFonts w:ascii="Times New Roman" w:eastAsia="Arial Unicode MS" w:hAnsi="Times New Roman" w:cs="Times New Roman"/>
          <w:sz w:val="24"/>
          <w:szCs w:val="24"/>
          <w:bdr w:val="nil"/>
          <w:lang w:val="es-ES_tradnl"/>
        </w:rPr>
        <w:t xml:space="preserve"> </w:t>
      </w:r>
      <w:r w:rsidR="00D3324C" w:rsidRPr="0013040E">
        <w:rPr>
          <w:rFonts w:ascii="Times New Roman" w:eastAsia="Arial Unicode MS" w:hAnsi="Times New Roman" w:cs="Times New Roman"/>
          <w:sz w:val="24"/>
          <w:szCs w:val="24"/>
          <w:bdr w:val="nil"/>
          <w:lang w:val="es-ES_tradnl"/>
        </w:rPr>
        <w:t>Rocío</w:t>
      </w:r>
      <w:r w:rsidR="003B0BDD">
        <w:rPr>
          <w:rFonts w:ascii="Times New Roman" w:eastAsia="Arial Unicode MS" w:hAnsi="Times New Roman" w:cs="Times New Roman"/>
          <w:sz w:val="24"/>
          <w:szCs w:val="24"/>
          <w:bdr w:val="nil"/>
          <w:lang w:val="es-ES_tradnl"/>
        </w:rPr>
        <w:t xml:space="preserve"> </w:t>
      </w:r>
      <w:proofErr w:type="spellStart"/>
      <w:r w:rsidR="003B0BDD">
        <w:rPr>
          <w:rFonts w:ascii="Times New Roman" w:eastAsia="Arial Unicode MS" w:hAnsi="Times New Roman" w:cs="Times New Roman"/>
          <w:sz w:val="24"/>
          <w:szCs w:val="24"/>
          <w:bdr w:val="nil"/>
          <w:lang w:val="es-ES_tradnl"/>
        </w:rPr>
        <w:t>Zalazar</w:t>
      </w:r>
      <w:proofErr w:type="spellEnd"/>
      <w:r w:rsidR="00D3324C" w:rsidRPr="0013040E">
        <w:rPr>
          <w:rFonts w:ascii="Times New Roman" w:eastAsia="Arial Unicode MS" w:hAnsi="Times New Roman" w:cs="Times New Roman"/>
          <w:sz w:val="24"/>
          <w:szCs w:val="24"/>
          <w:bdr w:val="nil"/>
          <w:lang w:val="es-ES_tradnl"/>
        </w:rPr>
        <w:t xml:space="preserve"> Cuello, </w:t>
      </w:r>
      <w:r w:rsidR="00F84FB3" w:rsidRPr="0013040E">
        <w:rPr>
          <w:rFonts w:ascii="Times New Roman" w:eastAsia="Arial Unicode MS" w:hAnsi="Times New Roman" w:cs="Times New Roman"/>
          <w:sz w:val="24"/>
          <w:szCs w:val="24"/>
          <w:bdr w:val="nil"/>
          <w:lang w:val="es-ES_tradnl"/>
        </w:rPr>
        <w:t xml:space="preserve">Lola Altamirano, Irene Corbo, </w:t>
      </w:r>
      <w:r w:rsidR="00A446CA" w:rsidRPr="0013040E">
        <w:rPr>
          <w:rFonts w:ascii="Times New Roman" w:eastAsia="Arial Unicode MS" w:hAnsi="Times New Roman" w:cs="Times New Roman"/>
          <w:sz w:val="24"/>
          <w:szCs w:val="24"/>
          <w:bdr w:val="nil"/>
          <w:lang w:val="es-ES_tradnl"/>
        </w:rPr>
        <w:t xml:space="preserve"> </w:t>
      </w:r>
      <w:r w:rsidR="009A29AF" w:rsidRPr="0013040E">
        <w:rPr>
          <w:rFonts w:ascii="Times New Roman" w:eastAsia="Arial Unicode MS" w:hAnsi="Times New Roman" w:cs="Times New Roman"/>
          <w:sz w:val="24"/>
          <w:szCs w:val="24"/>
          <w:bdr w:val="nil"/>
          <w:lang w:val="es-ES_tradnl"/>
        </w:rPr>
        <w:t>Ana</w:t>
      </w:r>
      <w:r w:rsidR="009A29AF" w:rsidRPr="00D85300">
        <w:rPr>
          <w:rFonts w:ascii="Times New Roman" w:eastAsia="Arial Unicode MS" w:hAnsi="Times New Roman" w:cs="Times New Roman"/>
          <w:sz w:val="24"/>
          <w:szCs w:val="24"/>
          <w:bdr w:val="nil"/>
          <w:lang w:val="es-ES_tradnl"/>
        </w:rPr>
        <w:t xml:space="preserve"> Valentino </w:t>
      </w:r>
      <w:proofErr w:type="spellStart"/>
      <w:r w:rsidR="009A29AF" w:rsidRPr="00D85300">
        <w:rPr>
          <w:rFonts w:ascii="Times New Roman" w:eastAsia="Arial Unicode MS" w:hAnsi="Times New Roman" w:cs="Times New Roman"/>
          <w:sz w:val="24"/>
          <w:szCs w:val="24"/>
          <w:bdr w:val="nil"/>
          <w:lang w:val="es-ES_tradnl"/>
        </w:rPr>
        <w:t>Barzi</w:t>
      </w:r>
      <w:proofErr w:type="spellEnd"/>
      <w:r w:rsidR="009D7BCB" w:rsidRPr="00D85300">
        <w:rPr>
          <w:rFonts w:ascii="Times New Roman" w:eastAsia="Arial Unicode MS" w:hAnsi="Times New Roman" w:cs="Times New Roman"/>
          <w:sz w:val="24"/>
          <w:szCs w:val="24"/>
          <w:bdr w:val="nil"/>
          <w:lang w:val="es-ES_tradnl"/>
        </w:rPr>
        <w:t xml:space="preserve"> y</w:t>
      </w:r>
      <w:r w:rsidR="00F84FB3" w:rsidRPr="00D85300">
        <w:rPr>
          <w:rFonts w:ascii="Times New Roman" w:eastAsia="Arial Unicode MS" w:hAnsi="Times New Roman" w:cs="Times New Roman"/>
          <w:sz w:val="24"/>
          <w:szCs w:val="24"/>
          <w:bdr w:val="nil"/>
          <w:lang w:val="es-ES_tradnl"/>
        </w:rPr>
        <w:t xml:space="preserve"> la consejera graduada Sofía Sopa.</w:t>
      </w:r>
    </w:p>
    <w:p w:rsidR="00C4464D" w:rsidRPr="00D85300" w:rsidRDefault="00C4464D" w:rsidP="00D85300">
      <w:pPr>
        <w:autoSpaceDE w:val="0"/>
        <w:autoSpaceDN w:val="0"/>
        <w:adjustRightInd w:val="0"/>
        <w:spacing w:after="0" w:line="240" w:lineRule="auto"/>
        <w:jc w:val="both"/>
        <w:rPr>
          <w:rFonts w:ascii="Times New Roman" w:eastAsia="Arial Unicode MS" w:hAnsi="Times New Roman" w:cs="Times New Roman"/>
          <w:sz w:val="24"/>
          <w:szCs w:val="24"/>
          <w:bdr w:val="nil"/>
        </w:rPr>
      </w:pPr>
    </w:p>
    <w:p w:rsidR="00BB3585" w:rsidRPr="00D85300" w:rsidRDefault="00BB3585" w:rsidP="00D85300">
      <w:pPr>
        <w:autoSpaceDE w:val="0"/>
        <w:autoSpaceDN w:val="0"/>
        <w:adjustRightInd w:val="0"/>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 xml:space="preserve">A las </w:t>
      </w:r>
      <w:r w:rsidR="00B552B3" w:rsidRPr="00D85300">
        <w:rPr>
          <w:rFonts w:ascii="Times New Roman" w:eastAsia="Arial Unicode MS" w:hAnsi="Times New Roman" w:cs="Times New Roman"/>
          <w:sz w:val="24"/>
          <w:szCs w:val="24"/>
          <w:bdr w:val="nil"/>
          <w:lang w:val="es-ES_tradnl"/>
        </w:rPr>
        <w:t>17:</w:t>
      </w:r>
      <w:r w:rsidR="00EB4CC5" w:rsidRPr="00D85300">
        <w:rPr>
          <w:rFonts w:ascii="Times New Roman" w:eastAsia="Arial Unicode MS" w:hAnsi="Times New Roman" w:cs="Times New Roman"/>
          <w:sz w:val="24"/>
          <w:szCs w:val="24"/>
          <w:bdr w:val="nil"/>
          <w:lang w:val="es-ES_tradnl"/>
        </w:rPr>
        <w:t>33</w:t>
      </w:r>
      <w:r w:rsidR="00B552B3" w:rsidRPr="00D85300">
        <w:rPr>
          <w:rFonts w:ascii="Times New Roman" w:eastAsia="Arial Unicode MS" w:hAnsi="Times New Roman" w:cs="Times New Roman"/>
          <w:sz w:val="24"/>
          <w:szCs w:val="24"/>
          <w:bdr w:val="nil"/>
          <w:lang w:val="es-ES_tradnl"/>
        </w:rPr>
        <w:t>, ingresa</w:t>
      </w:r>
      <w:r w:rsidR="00EB4CC5" w:rsidRPr="00D85300">
        <w:rPr>
          <w:rFonts w:ascii="Times New Roman" w:eastAsia="Arial Unicode MS" w:hAnsi="Times New Roman" w:cs="Times New Roman"/>
          <w:sz w:val="24"/>
          <w:szCs w:val="24"/>
          <w:bdr w:val="nil"/>
          <w:lang w:val="es-ES_tradnl"/>
        </w:rPr>
        <w:t xml:space="preserve"> la </w:t>
      </w:r>
      <w:r w:rsidRPr="00D85300">
        <w:rPr>
          <w:rFonts w:ascii="Times New Roman" w:eastAsia="Arial Unicode MS" w:hAnsi="Times New Roman" w:cs="Times New Roman"/>
          <w:sz w:val="24"/>
          <w:szCs w:val="24"/>
          <w:bdr w:val="nil"/>
          <w:lang w:val="es-ES_tradnl"/>
        </w:rPr>
        <w:t>c</w:t>
      </w:r>
      <w:r w:rsidR="00EB4CC5" w:rsidRPr="00D85300">
        <w:rPr>
          <w:rFonts w:ascii="Times New Roman" w:eastAsia="Arial Unicode MS" w:hAnsi="Times New Roman" w:cs="Times New Roman"/>
          <w:sz w:val="24"/>
          <w:szCs w:val="24"/>
          <w:bdr w:val="nil"/>
          <w:lang w:val="es-ES_tradnl"/>
        </w:rPr>
        <w:t>onsejera</w:t>
      </w:r>
      <w:r w:rsidR="009B6EB9" w:rsidRPr="00D85300">
        <w:rPr>
          <w:rFonts w:ascii="Times New Roman" w:eastAsia="Arial Unicode MS" w:hAnsi="Times New Roman" w:cs="Times New Roman"/>
          <w:sz w:val="24"/>
          <w:szCs w:val="24"/>
          <w:bdr w:val="nil"/>
          <w:lang w:val="es-ES_tradnl"/>
        </w:rPr>
        <w:t xml:space="preserve"> docente </w:t>
      </w:r>
      <w:r w:rsidR="00EB4CC5" w:rsidRPr="00D85300">
        <w:rPr>
          <w:rFonts w:ascii="Times New Roman" w:eastAsia="Arial Unicode MS" w:hAnsi="Times New Roman" w:cs="Times New Roman"/>
          <w:sz w:val="24"/>
          <w:szCs w:val="24"/>
          <w:bdr w:val="nil"/>
          <w:lang w:val="es-ES_tradnl"/>
        </w:rPr>
        <w:t>Gabriela Villalba</w:t>
      </w:r>
      <w:r w:rsidR="009D7BCB" w:rsidRPr="00D85300">
        <w:rPr>
          <w:rFonts w:ascii="Times New Roman" w:eastAsia="Arial Unicode MS" w:hAnsi="Times New Roman" w:cs="Times New Roman"/>
          <w:sz w:val="24"/>
          <w:szCs w:val="24"/>
          <w:bdr w:val="nil"/>
          <w:lang w:val="es-ES_tradnl"/>
        </w:rPr>
        <w:t>.</w:t>
      </w:r>
    </w:p>
    <w:p w:rsidR="00EB4CC5" w:rsidRPr="00D85300" w:rsidRDefault="00EB4CC5" w:rsidP="00D85300">
      <w:pPr>
        <w:autoSpaceDE w:val="0"/>
        <w:autoSpaceDN w:val="0"/>
        <w:adjustRightInd w:val="0"/>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 xml:space="preserve">A las 18:06, ingresa la consejera docente Gabriela </w:t>
      </w:r>
      <w:proofErr w:type="spellStart"/>
      <w:r w:rsidRPr="00D85300">
        <w:rPr>
          <w:rFonts w:ascii="Times New Roman" w:eastAsia="Arial Unicode MS" w:hAnsi="Times New Roman" w:cs="Times New Roman"/>
          <w:sz w:val="24"/>
          <w:szCs w:val="24"/>
          <w:bdr w:val="nil"/>
          <w:lang w:val="es-ES_tradnl"/>
        </w:rPr>
        <w:t>Mi</w:t>
      </w:r>
      <w:r w:rsidR="003B0BDD">
        <w:rPr>
          <w:rFonts w:ascii="Times New Roman" w:eastAsia="Arial Unicode MS" w:hAnsi="Times New Roman" w:cs="Times New Roman"/>
          <w:sz w:val="24"/>
          <w:szCs w:val="24"/>
          <w:bdr w:val="nil"/>
          <w:lang w:val="es-ES_tradnl"/>
        </w:rPr>
        <w:t>n</w:t>
      </w:r>
      <w:r w:rsidRPr="00D85300">
        <w:rPr>
          <w:rFonts w:ascii="Times New Roman" w:eastAsia="Arial Unicode MS" w:hAnsi="Times New Roman" w:cs="Times New Roman"/>
          <w:sz w:val="24"/>
          <w:szCs w:val="24"/>
          <w:bdr w:val="nil"/>
          <w:lang w:val="es-ES_tradnl"/>
        </w:rPr>
        <w:t>sky</w:t>
      </w:r>
      <w:proofErr w:type="spellEnd"/>
      <w:r w:rsidRPr="00D85300">
        <w:rPr>
          <w:rFonts w:ascii="Times New Roman" w:eastAsia="Arial Unicode MS" w:hAnsi="Times New Roman" w:cs="Times New Roman"/>
          <w:sz w:val="24"/>
          <w:szCs w:val="24"/>
          <w:bdr w:val="nil"/>
          <w:lang w:val="es-ES_tradnl"/>
        </w:rPr>
        <w:t>.</w:t>
      </w:r>
    </w:p>
    <w:p w:rsidR="009D7BCB" w:rsidRPr="00D85300" w:rsidRDefault="00EB4CC5" w:rsidP="00D85300">
      <w:pPr>
        <w:autoSpaceDE w:val="0"/>
        <w:autoSpaceDN w:val="0"/>
        <w:adjustRightInd w:val="0"/>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A las 17:11, ingres</w:t>
      </w:r>
      <w:r w:rsidR="003B0BDD">
        <w:rPr>
          <w:rFonts w:ascii="Times New Roman" w:eastAsia="Arial Unicode MS" w:hAnsi="Times New Roman" w:cs="Times New Roman"/>
          <w:sz w:val="24"/>
          <w:szCs w:val="24"/>
          <w:bdr w:val="nil"/>
          <w:lang w:val="es-ES_tradnl"/>
        </w:rPr>
        <w:t>a</w:t>
      </w:r>
      <w:r w:rsidR="009D7BCB" w:rsidRPr="00D85300">
        <w:rPr>
          <w:rFonts w:ascii="Times New Roman" w:eastAsia="Arial Unicode MS" w:hAnsi="Times New Roman" w:cs="Times New Roman"/>
          <w:sz w:val="24"/>
          <w:szCs w:val="24"/>
          <w:bdr w:val="nil"/>
          <w:lang w:val="es-ES_tradnl"/>
        </w:rPr>
        <w:t xml:space="preserve"> el consejero docente </w:t>
      </w:r>
      <w:r w:rsidRPr="00D85300">
        <w:rPr>
          <w:rFonts w:ascii="Times New Roman" w:eastAsia="Arial Unicode MS" w:hAnsi="Times New Roman" w:cs="Times New Roman"/>
          <w:sz w:val="24"/>
          <w:szCs w:val="24"/>
          <w:bdr w:val="nil"/>
          <w:lang w:val="es-ES_tradnl"/>
        </w:rPr>
        <w:t xml:space="preserve">Guillermo </w:t>
      </w:r>
      <w:proofErr w:type="spellStart"/>
      <w:r w:rsidRPr="00D85300">
        <w:rPr>
          <w:rFonts w:ascii="Times New Roman" w:eastAsia="Arial Unicode MS" w:hAnsi="Times New Roman" w:cs="Times New Roman"/>
          <w:sz w:val="24"/>
          <w:szCs w:val="24"/>
          <w:bdr w:val="nil"/>
          <w:lang w:val="es-ES_tradnl"/>
        </w:rPr>
        <w:t>Hortas</w:t>
      </w:r>
      <w:proofErr w:type="spellEnd"/>
    </w:p>
    <w:p w:rsidR="00E106A3" w:rsidRDefault="00EB4CC5" w:rsidP="00D85300">
      <w:pPr>
        <w:autoSpaceDE w:val="0"/>
        <w:autoSpaceDN w:val="0"/>
        <w:adjustRightInd w:val="0"/>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 xml:space="preserve">A las 17:35, se retira la consejera docente </w:t>
      </w:r>
      <w:r w:rsidR="00E106A3">
        <w:rPr>
          <w:rFonts w:ascii="Times New Roman" w:eastAsia="Arial Unicode MS" w:hAnsi="Times New Roman" w:cs="Times New Roman"/>
          <w:sz w:val="24"/>
          <w:szCs w:val="24"/>
          <w:bdr w:val="nil"/>
          <w:lang w:val="es-ES_tradnl"/>
        </w:rPr>
        <w:t xml:space="preserve">Stella </w:t>
      </w:r>
      <w:proofErr w:type="spellStart"/>
      <w:r w:rsidR="00E106A3">
        <w:rPr>
          <w:rFonts w:ascii="Times New Roman" w:eastAsia="Arial Unicode MS" w:hAnsi="Times New Roman" w:cs="Times New Roman"/>
          <w:sz w:val="24"/>
          <w:szCs w:val="24"/>
          <w:bdr w:val="nil"/>
          <w:lang w:val="es-ES_tradnl"/>
        </w:rPr>
        <w:t>Palavecino</w:t>
      </w:r>
      <w:proofErr w:type="spellEnd"/>
      <w:r w:rsidR="00E106A3" w:rsidRPr="00D85300">
        <w:rPr>
          <w:rFonts w:ascii="Times New Roman" w:eastAsia="Arial Unicode MS" w:hAnsi="Times New Roman" w:cs="Times New Roman"/>
          <w:sz w:val="24"/>
          <w:szCs w:val="24"/>
          <w:bdr w:val="nil"/>
          <w:lang w:val="es-ES_tradnl"/>
        </w:rPr>
        <w:t xml:space="preserve"> </w:t>
      </w:r>
    </w:p>
    <w:p w:rsidR="00EB4CC5" w:rsidRPr="00D85300" w:rsidRDefault="00CA72A0" w:rsidP="00D85300">
      <w:pPr>
        <w:autoSpaceDE w:val="0"/>
        <w:autoSpaceDN w:val="0"/>
        <w:adjustRightInd w:val="0"/>
        <w:spacing w:after="0" w:line="240" w:lineRule="auto"/>
        <w:jc w:val="both"/>
        <w:rPr>
          <w:rFonts w:ascii="Times New Roman" w:hAnsi="Times New Roman" w:cs="Times New Roman"/>
          <w:sz w:val="24"/>
          <w:szCs w:val="24"/>
          <w:shd w:val="clear" w:color="auto" w:fill="E7F5FE"/>
        </w:rPr>
      </w:pPr>
      <w:r w:rsidRPr="00D85300">
        <w:rPr>
          <w:rFonts w:ascii="Times New Roman" w:eastAsia="Arial Unicode MS" w:hAnsi="Times New Roman" w:cs="Times New Roman"/>
          <w:sz w:val="24"/>
          <w:szCs w:val="24"/>
          <w:bdr w:val="nil"/>
          <w:lang w:val="es-ES_tradnl"/>
        </w:rPr>
        <w:t>A las 17:35, se retira la consejera docente</w:t>
      </w:r>
      <w:r w:rsidRPr="00D85300">
        <w:rPr>
          <w:rFonts w:ascii="Times New Roman" w:hAnsi="Times New Roman" w:cs="Times New Roman"/>
          <w:sz w:val="24"/>
          <w:szCs w:val="24"/>
          <w:shd w:val="clear" w:color="auto" w:fill="E7F5FE"/>
        </w:rPr>
        <w:t xml:space="preserve"> </w:t>
      </w:r>
      <w:r w:rsidR="00E106A3">
        <w:rPr>
          <w:rFonts w:ascii="Times New Roman" w:eastAsia="Arial Unicode MS" w:hAnsi="Times New Roman" w:cs="Times New Roman"/>
          <w:sz w:val="24"/>
          <w:szCs w:val="24"/>
          <w:bdr w:val="nil"/>
          <w:lang w:val="es-ES_tradnl"/>
        </w:rPr>
        <w:t xml:space="preserve">Romina </w:t>
      </w:r>
      <w:proofErr w:type="spellStart"/>
      <w:r w:rsidR="00E106A3">
        <w:rPr>
          <w:rFonts w:ascii="Times New Roman" w:eastAsia="Arial Unicode MS" w:hAnsi="Times New Roman" w:cs="Times New Roman"/>
          <w:sz w:val="24"/>
          <w:szCs w:val="24"/>
          <w:bdr w:val="nil"/>
          <w:lang w:val="es-ES_tradnl"/>
        </w:rPr>
        <w:t>Mangini</w:t>
      </w:r>
      <w:proofErr w:type="spellEnd"/>
    </w:p>
    <w:p w:rsidR="00CA72A0" w:rsidRPr="00D85300" w:rsidRDefault="00CA72A0" w:rsidP="00D85300">
      <w:pPr>
        <w:autoSpaceDE w:val="0"/>
        <w:autoSpaceDN w:val="0"/>
        <w:adjustRightInd w:val="0"/>
        <w:spacing w:after="0" w:line="240" w:lineRule="auto"/>
        <w:jc w:val="both"/>
        <w:rPr>
          <w:rFonts w:ascii="Times New Roman" w:eastAsia="Arial Unicode MS" w:hAnsi="Times New Roman" w:cs="Times New Roman"/>
          <w:sz w:val="24"/>
          <w:szCs w:val="24"/>
          <w:bdr w:val="nil"/>
        </w:rPr>
      </w:pPr>
      <w:r w:rsidRPr="00D85300">
        <w:rPr>
          <w:rFonts w:ascii="Times New Roman" w:eastAsia="Arial Unicode MS" w:hAnsi="Times New Roman" w:cs="Times New Roman"/>
          <w:sz w:val="24"/>
          <w:szCs w:val="24"/>
          <w:bdr w:val="nil"/>
          <w:lang w:val="es-ES_tradnl"/>
        </w:rPr>
        <w:t>A las 17:35, se retira la consejera estudiantil Irene Corbo</w:t>
      </w:r>
    </w:p>
    <w:p w:rsidR="009D7BCB" w:rsidRPr="00D85300" w:rsidRDefault="00EB4CC5" w:rsidP="00D85300">
      <w:pPr>
        <w:autoSpaceDE w:val="0"/>
        <w:autoSpaceDN w:val="0"/>
        <w:adjustRightInd w:val="0"/>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A las 18</w:t>
      </w:r>
      <w:r w:rsidR="009D7BCB" w:rsidRPr="00D85300">
        <w:rPr>
          <w:rFonts w:ascii="Times New Roman" w:eastAsia="Arial Unicode MS" w:hAnsi="Times New Roman" w:cs="Times New Roman"/>
          <w:sz w:val="24"/>
          <w:szCs w:val="24"/>
          <w:bdr w:val="nil"/>
          <w:lang w:val="es-ES_tradnl"/>
        </w:rPr>
        <w:t>:</w:t>
      </w:r>
      <w:r w:rsidRPr="00D85300">
        <w:rPr>
          <w:rFonts w:ascii="Times New Roman" w:eastAsia="Arial Unicode MS" w:hAnsi="Times New Roman" w:cs="Times New Roman"/>
          <w:sz w:val="24"/>
          <w:szCs w:val="24"/>
          <w:bdr w:val="nil"/>
          <w:lang w:val="es-ES_tradnl"/>
        </w:rPr>
        <w:t>36</w:t>
      </w:r>
      <w:r w:rsidR="009D7BCB" w:rsidRPr="00D85300">
        <w:rPr>
          <w:rFonts w:ascii="Times New Roman" w:eastAsia="Arial Unicode MS" w:hAnsi="Times New Roman" w:cs="Times New Roman"/>
          <w:sz w:val="24"/>
          <w:szCs w:val="24"/>
          <w:bdr w:val="nil"/>
          <w:lang w:val="es-ES_tradnl"/>
        </w:rPr>
        <w:t xml:space="preserve">, se retira </w:t>
      </w:r>
      <w:r w:rsidRPr="00D85300">
        <w:rPr>
          <w:rFonts w:ascii="Times New Roman" w:eastAsia="Arial Unicode MS" w:hAnsi="Times New Roman" w:cs="Times New Roman"/>
          <w:sz w:val="24"/>
          <w:szCs w:val="24"/>
          <w:bdr w:val="nil"/>
          <w:lang w:val="es-ES_tradnl"/>
        </w:rPr>
        <w:t xml:space="preserve">el consejero docente Daniel </w:t>
      </w:r>
      <w:proofErr w:type="spellStart"/>
      <w:r w:rsidRPr="00D85300">
        <w:rPr>
          <w:rFonts w:ascii="Times New Roman" w:eastAsia="Arial Unicode MS" w:hAnsi="Times New Roman" w:cs="Times New Roman"/>
          <w:sz w:val="24"/>
          <w:szCs w:val="24"/>
          <w:bdr w:val="nil"/>
          <w:lang w:val="es-ES_tradnl"/>
        </w:rPr>
        <w:t>Ferreyra</w:t>
      </w:r>
      <w:proofErr w:type="spellEnd"/>
      <w:r w:rsidRPr="00D85300">
        <w:rPr>
          <w:rFonts w:ascii="Times New Roman" w:eastAsia="Arial Unicode MS" w:hAnsi="Times New Roman" w:cs="Times New Roman"/>
          <w:sz w:val="24"/>
          <w:szCs w:val="24"/>
          <w:bdr w:val="nil"/>
          <w:lang w:val="es-ES_tradnl"/>
        </w:rPr>
        <w:t xml:space="preserve"> Fernández</w:t>
      </w:r>
      <w:r w:rsidR="009D7BCB" w:rsidRPr="00D85300">
        <w:rPr>
          <w:rFonts w:ascii="Times New Roman" w:eastAsia="Arial Unicode MS" w:hAnsi="Times New Roman" w:cs="Times New Roman"/>
          <w:sz w:val="24"/>
          <w:szCs w:val="24"/>
          <w:bdr w:val="nil"/>
          <w:lang w:val="es-ES_tradnl"/>
        </w:rPr>
        <w:t>.</w:t>
      </w:r>
    </w:p>
    <w:p w:rsidR="00EB4CC5" w:rsidRPr="00D85300" w:rsidRDefault="00CA72A0" w:rsidP="00D85300">
      <w:pPr>
        <w:autoSpaceDE w:val="0"/>
        <w:autoSpaceDN w:val="0"/>
        <w:adjustRightInd w:val="0"/>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A las 18:59, se retira la consejera estudiantil Lola Altamirano</w:t>
      </w:r>
    </w:p>
    <w:p w:rsidR="009D7BCB" w:rsidRPr="00D85300" w:rsidRDefault="009D7BCB" w:rsidP="00D85300">
      <w:pPr>
        <w:spacing w:after="0" w:line="240" w:lineRule="auto"/>
        <w:jc w:val="both"/>
        <w:rPr>
          <w:rFonts w:ascii="Times New Roman" w:eastAsia="Arial Unicode MS" w:hAnsi="Times New Roman" w:cs="Times New Roman"/>
          <w:sz w:val="24"/>
          <w:szCs w:val="24"/>
          <w:bdr w:val="nil"/>
          <w:lang w:val="es-ES_tradnl"/>
        </w:rPr>
      </w:pPr>
    </w:p>
    <w:p w:rsidR="00F94535" w:rsidRPr="00D85300" w:rsidRDefault="00A8626C" w:rsidP="00D85300">
      <w:pPr>
        <w:spacing w:after="0" w:line="240" w:lineRule="auto"/>
        <w:jc w:val="both"/>
        <w:rPr>
          <w:rFonts w:ascii="Times New Roman" w:eastAsia="Arial Unicode MS" w:hAnsi="Times New Roman" w:cs="Times New Roman"/>
          <w:sz w:val="24"/>
          <w:szCs w:val="24"/>
          <w:bdr w:val="nil"/>
          <w:lang w:val="es-ES_tradnl"/>
        </w:rPr>
      </w:pPr>
      <w:r w:rsidRPr="00D85300">
        <w:rPr>
          <w:rFonts w:ascii="Times New Roman" w:eastAsia="Arial Unicode MS" w:hAnsi="Times New Roman" w:cs="Times New Roman"/>
          <w:sz w:val="24"/>
          <w:szCs w:val="24"/>
          <w:bdr w:val="nil"/>
          <w:lang w:val="es-ES_tradnl"/>
        </w:rPr>
        <w:t>Asegurado e</w:t>
      </w:r>
      <w:r w:rsidR="00F94535" w:rsidRPr="00D85300">
        <w:rPr>
          <w:rFonts w:ascii="Times New Roman" w:eastAsia="Arial Unicode MS" w:hAnsi="Times New Roman" w:cs="Times New Roman"/>
          <w:sz w:val="24"/>
          <w:szCs w:val="24"/>
          <w:bdr w:val="nil"/>
          <w:lang w:val="es-ES_tradnl"/>
        </w:rPr>
        <w:t xml:space="preserve">l quórum con la presencia de </w:t>
      </w:r>
      <w:r w:rsidR="009D7BCB" w:rsidRPr="00D85300">
        <w:rPr>
          <w:rFonts w:ascii="Times New Roman" w:eastAsia="Arial Unicode MS" w:hAnsi="Times New Roman" w:cs="Times New Roman"/>
          <w:sz w:val="24"/>
          <w:szCs w:val="24"/>
          <w:bdr w:val="nil"/>
          <w:lang w:val="es-ES_tradnl"/>
        </w:rPr>
        <w:t>doce</w:t>
      </w:r>
      <w:r w:rsidRPr="00D85300">
        <w:rPr>
          <w:rFonts w:ascii="Times New Roman" w:eastAsia="Arial Unicode MS" w:hAnsi="Times New Roman" w:cs="Times New Roman"/>
          <w:sz w:val="24"/>
          <w:szCs w:val="24"/>
          <w:bdr w:val="nil"/>
          <w:lang w:val="es-ES_tradnl"/>
        </w:rPr>
        <w:t xml:space="preserve"> con</w:t>
      </w:r>
      <w:r w:rsidR="00BB3585" w:rsidRPr="00D85300">
        <w:rPr>
          <w:rFonts w:ascii="Times New Roman" w:eastAsia="Arial Unicode MS" w:hAnsi="Times New Roman" w:cs="Times New Roman"/>
          <w:sz w:val="24"/>
          <w:szCs w:val="24"/>
          <w:bdr w:val="nil"/>
          <w:lang w:val="es-ES_tradnl"/>
        </w:rPr>
        <w:t xml:space="preserve">sejeros comienza la sesión </w:t>
      </w:r>
      <w:r w:rsidR="00F94535" w:rsidRPr="00D85300">
        <w:rPr>
          <w:rFonts w:ascii="Times New Roman" w:eastAsia="Arial Unicode MS" w:hAnsi="Times New Roman" w:cs="Times New Roman"/>
          <w:sz w:val="24"/>
          <w:szCs w:val="24"/>
          <w:bdr w:val="nil"/>
          <w:lang w:val="es-ES_tradnl"/>
        </w:rPr>
        <w:t>ordinaria a las 17:</w:t>
      </w:r>
      <w:r w:rsidR="00CA72A0" w:rsidRPr="00D85300">
        <w:rPr>
          <w:rFonts w:ascii="Times New Roman" w:eastAsia="Arial Unicode MS" w:hAnsi="Times New Roman" w:cs="Times New Roman"/>
          <w:sz w:val="24"/>
          <w:szCs w:val="24"/>
          <w:bdr w:val="nil"/>
          <w:lang w:val="es-ES_tradnl"/>
        </w:rPr>
        <w:t>09</w:t>
      </w:r>
      <w:r w:rsidR="00E632F1" w:rsidRPr="00D85300">
        <w:rPr>
          <w:rFonts w:ascii="Times New Roman" w:eastAsia="Arial Unicode MS" w:hAnsi="Times New Roman" w:cs="Times New Roman"/>
          <w:sz w:val="24"/>
          <w:szCs w:val="24"/>
          <w:bdr w:val="nil"/>
          <w:lang w:val="es-ES_tradnl"/>
        </w:rPr>
        <w:t xml:space="preserve"> </w:t>
      </w:r>
      <w:r w:rsidRPr="00D85300">
        <w:rPr>
          <w:rFonts w:ascii="Times New Roman" w:eastAsia="Arial Unicode MS" w:hAnsi="Times New Roman" w:cs="Times New Roman"/>
          <w:sz w:val="24"/>
          <w:szCs w:val="24"/>
          <w:bdr w:val="nil"/>
          <w:lang w:val="es-ES_tradnl"/>
        </w:rPr>
        <w:t>horas</w:t>
      </w:r>
      <w:r w:rsidR="00E632F1" w:rsidRPr="00D85300">
        <w:rPr>
          <w:rFonts w:ascii="Times New Roman" w:eastAsia="Arial Unicode MS" w:hAnsi="Times New Roman" w:cs="Times New Roman"/>
          <w:sz w:val="24"/>
          <w:szCs w:val="24"/>
          <w:bdr w:val="nil"/>
          <w:lang w:val="es-ES_tradnl"/>
        </w:rPr>
        <w:t xml:space="preserve"> para trata</w:t>
      </w:r>
      <w:r w:rsidR="00ED3DD3" w:rsidRPr="00D85300">
        <w:rPr>
          <w:rFonts w:ascii="Times New Roman" w:eastAsia="Arial Unicode MS" w:hAnsi="Times New Roman" w:cs="Times New Roman"/>
          <w:sz w:val="24"/>
          <w:szCs w:val="24"/>
          <w:bdr w:val="nil"/>
          <w:lang w:val="es-ES_tradnl"/>
        </w:rPr>
        <w:t>r</w:t>
      </w:r>
      <w:r w:rsidR="00E632F1" w:rsidRPr="00D85300">
        <w:rPr>
          <w:rFonts w:ascii="Times New Roman" w:eastAsia="Arial Unicode MS" w:hAnsi="Times New Roman" w:cs="Times New Roman"/>
          <w:sz w:val="24"/>
          <w:szCs w:val="24"/>
          <w:bdr w:val="nil"/>
          <w:lang w:val="es-ES_tradnl"/>
        </w:rPr>
        <w:t xml:space="preserve"> el orden del día.</w:t>
      </w:r>
      <w:r w:rsidRPr="00D85300">
        <w:rPr>
          <w:rFonts w:ascii="Times New Roman" w:eastAsia="Arial Unicode MS" w:hAnsi="Times New Roman" w:cs="Times New Roman"/>
          <w:sz w:val="24"/>
          <w:szCs w:val="24"/>
          <w:bdr w:val="nil"/>
          <w:lang w:val="es-ES_tradnl"/>
        </w:rPr>
        <w:t xml:space="preserve"> </w:t>
      </w:r>
    </w:p>
    <w:p w:rsidR="00045777" w:rsidRPr="00D85300" w:rsidRDefault="00045777" w:rsidP="00D85300">
      <w:pPr>
        <w:spacing w:after="0" w:line="240" w:lineRule="auto"/>
        <w:jc w:val="both"/>
        <w:rPr>
          <w:rFonts w:ascii="Times New Roman" w:hAnsi="Times New Roman" w:cs="Times New Roman"/>
          <w:sz w:val="24"/>
          <w:szCs w:val="24"/>
          <w:shd w:val="clear" w:color="auto" w:fill="FFFFFF"/>
        </w:rPr>
      </w:pPr>
    </w:p>
    <w:p w:rsidR="00724A1A" w:rsidRPr="00D85300" w:rsidRDefault="00724A1A" w:rsidP="00D85300">
      <w:pPr>
        <w:pStyle w:val="NormalWeb"/>
        <w:numPr>
          <w:ilvl w:val="0"/>
          <w:numId w:val="18"/>
        </w:numPr>
        <w:shd w:val="clear" w:color="auto" w:fill="FFFFFF"/>
        <w:spacing w:before="0" w:beforeAutospacing="0" w:after="0" w:afterAutospacing="0"/>
        <w:ind w:left="720"/>
        <w:jc w:val="both"/>
      </w:pPr>
      <w:bookmarkStart w:id="1" w:name="_Hlk41934695"/>
      <w:bookmarkStart w:id="2" w:name="_Hlk53047012"/>
      <w:r w:rsidRPr="00D85300">
        <w:t>Lectura y aprobación del acta de la sesión ordinaria del 16 de abril de 2024.</w:t>
      </w:r>
      <w:bookmarkEnd w:id="1"/>
      <w:bookmarkEnd w:id="2"/>
    </w:p>
    <w:p w:rsidR="00724A1A" w:rsidRPr="00D85300" w:rsidRDefault="00724A1A" w:rsidP="00D85300">
      <w:pPr>
        <w:pStyle w:val="NormalWeb"/>
        <w:numPr>
          <w:ilvl w:val="0"/>
          <w:numId w:val="18"/>
        </w:numPr>
        <w:shd w:val="clear" w:color="auto" w:fill="FFFFFF"/>
        <w:spacing w:before="0" w:beforeAutospacing="0" w:after="0" w:afterAutospacing="0"/>
        <w:ind w:left="720"/>
        <w:jc w:val="both"/>
      </w:pPr>
      <w:r w:rsidRPr="00D85300">
        <w:t>Informe del Rectorado.</w:t>
      </w:r>
    </w:p>
    <w:p w:rsidR="00724A1A" w:rsidRPr="00D85300" w:rsidRDefault="00724A1A" w:rsidP="00D85300">
      <w:pPr>
        <w:pStyle w:val="NormalWeb"/>
        <w:numPr>
          <w:ilvl w:val="0"/>
          <w:numId w:val="18"/>
        </w:numPr>
        <w:shd w:val="clear" w:color="auto" w:fill="FFFFFF"/>
        <w:spacing w:before="0" w:beforeAutospacing="0" w:after="0" w:afterAutospacing="0"/>
        <w:ind w:left="720"/>
        <w:jc w:val="both"/>
      </w:pPr>
      <w:r w:rsidRPr="00D85300">
        <w:t xml:space="preserve">Solicitud de aval de las Primeras Jornadas de Literatura Norteamericana, </w:t>
      </w:r>
      <w:proofErr w:type="spellStart"/>
      <w:r w:rsidRPr="00D85300">
        <w:t>FFyL</w:t>
      </w:r>
      <w:proofErr w:type="spellEnd"/>
      <w:r w:rsidRPr="00D85300">
        <w:t>, UBA.</w:t>
      </w:r>
    </w:p>
    <w:p w:rsidR="00724A1A" w:rsidRPr="00D85300" w:rsidRDefault="00724A1A" w:rsidP="00D85300">
      <w:pPr>
        <w:pStyle w:val="NormalWeb"/>
        <w:numPr>
          <w:ilvl w:val="0"/>
          <w:numId w:val="18"/>
        </w:numPr>
        <w:shd w:val="clear" w:color="auto" w:fill="FFFFFF"/>
        <w:spacing w:before="0" w:beforeAutospacing="0" w:after="0" w:afterAutospacing="0"/>
        <w:ind w:left="720"/>
        <w:jc w:val="both"/>
      </w:pPr>
      <w:r w:rsidRPr="00D85300">
        <w:t xml:space="preserve">Solicitud de la profesora Carla Ríos. </w:t>
      </w:r>
    </w:p>
    <w:p w:rsidR="00CE6CBB" w:rsidRPr="00D85300" w:rsidRDefault="00CE6CBB" w:rsidP="00D85300">
      <w:pPr>
        <w:jc w:val="both"/>
        <w:rPr>
          <w:rFonts w:ascii="Times New Roman" w:hAnsi="Times New Roman" w:cs="Times New Roman"/>
          <w:sz w:val="24"/>
          <w:szCs w:val="24"/>
          <w:shd w:val="clear" w:color="auto" w:fill="FFFFFF"/>
        </w:rPr>
      </w:pPr>
    </w:p>
    <w:p w:rsidR="00724A1A" w:rsidRPr="00D85300" w:rsidRDefault="00724A1A" w:rsidP="00D85300">
      <w:pPr>
        <w:pStyle w:val="NormalWeb"/>
        <w:shd w:val="clear" w:color="auto" w:fill="FFFFFF"/>
        <w:spacing w:before="0" w:beforeAutospacing="0" w:after="0" w:afterAutospacing="0"/>
        <w:jc w:val="both"/>
        <w:rPr>
          <w:b/>
          <w:u w:val="single"/>
        </w:rPr>
      </w:pPr>
      <w:r w:rsidRPr="00D85300">
        <w:rPr>
          <w:b/>
          <w:u w:val="single"/>
        </w:rPr>
        <w:t>1.-Lectura y aprobación del acta de la sesión ordinaria del 16 de abril de 2024.</w:t>
      </w:r>
    </w:p>
    <w:p w:rsidR="00724A1A" w:rsidRPr="005B65EC" w:rsidRDefault="00724A1A" w:rsidP="00D85300">
      <w:pPr>
        <w:spacing w:before="100" w:beforeAutospacing="1" w:after="100" w:afterAutospacing="1" w:line="240" w:lineRule="auto"/>
        <w:jc w:val="both"/>
        <w:rPr>
          <w:rFonts w:ascii="Times New Roman" w:eastAsia="Times New Roman" w:hAnsi="Times New Roman" w:cs="Times New Roman"/>
          <w:color w:val="4F81BD" w:themeColor="accent1"/>
          <w:sz w:val="24"/>
          <w:szCs w:val="24"/>
          <w:lang w:eastAsia="es-AR"/>
        </w:rPr>
      </w:pPr>
      <w:r w:rsidRPr="00D85300">
        <w:rPr>
          <w:rFonts w:ascii="Times New Roman" w:eastAsia="Times New Roman" w:hAnsi="Times New Roman" w:cs="Times New Roman"/>
          <w:color w:val="000000"/>
          <w:sz w:val="24"/>
          <w:szCs w:val="24"/>
          <w:lang w:eastAsia="es-AR"/>
        </w:rPr>
        <w:t xml:space="preserve">Se </w:t>
      </w:r>
      <w:r w:rsidRPr="005B65EC">
        <w:rPr>
          <w:rFonts w:ascii="Times New Roman" w:eastAsia="Times New Roman" w:hAnsi="Times New Roman" w:cs="Times New Roman"/>
          <w:sz w:val="24"/>
          <w:szCs w:val="24"/>
          <w:lang w:eastAsia="es-AR"/>
        </w:rPr>
        <w:t xml:space="preserve">aprueba el acta con el voto de los consejeros </w:t>
      </w:r>
      <w:r w:rsidR="00F41848" w:rsidRPr="005B65EC">
        <w:rPr>
          <w:rFonts w:ascii="Times New Roman" w:eastAsia="Times New Roman" w:hAnsi="Times New Roman" w:cs="Times New Roman"/>
          <w:sz w:val="24"/>
          <w:szCs w:val="24"/>
          <w:lang w:eastAsia="es-AR"/>
        </w:rPr>
        <w:t xml:space="preserve">Rocío </w:t>
      </w:r>
      <w:proofErr w:type="spellStart"/>
      <w:r w:rsidR="00F41848" w:rsidRPr="005B65EC">
        <w:rPr>
          <w:rFonts w:ascii="Times New Roman" w:eastAsia="Times New Roman" w:hAnsi="Times New Roman" w:cs="Times New Roman"/>
          <w:sz w:val="24"/>
          <w:szCs w:val="24"/>
          <w:lang w:eastAsia="es-AR"/>
        </w:rPr>
        <w:t>Zalazar</w:t>
      </w:r>
      <w:proofErr w:type="spellEnd"/>
      <w:r w:rsidR="00F41848" w:rsidRPr="005B65EC">
        <w:rPr>
          <w:rFonts w:ascii="Times New Roman" w:eastAsia="Times New Roman" w:hAnsi="Times New Roman" w:cs="Times New Roman"/>
          <w:sz w:val="24"/>
          <w:szCs w:val="24"/>
          <w:lang w:eastAsia="es-AR"/>
        </w:rPr>
        <w:t xml:space="preserve"> Cuello</w:t>
      </w:r>
      <w:r w:rsidRPr="005B65EC">
        <w:rPr>
          <w:rFonts w:ascii="Times New Roman" w:eastAsia="Times New Roman" w:hAnsi="Times New Roman" w:cs="Times New Roman"/>
          <w:sz w:val="24"/>
          <w:szCs w:val="24"/>
          <w:lang w:eastAsia="es-AR"/>
        </w:rPr>
        <w:t>,</w:t>
      </w:r>
      <w:r w:rsidR="003B0BDD">
        <w:rPr>
          <w:rFonts w:ascii="Times New Roman" w:eastAsia="Arial Unicode MS" w:hAnsi="Times New Roman" w:cs="Times New Roman"/>
          <w:sz w:val="24"/>
          <w:szCs w:val="24"/>
          <w:bdr w:val="nil"/>
          <w:lang w:val="es-ES_tradnl"/>
        </w:rPr>
        <w:t xml:space="preserve"> </w:t>
      </w:r>
      <w:r w:rsidRPr="005B65EC">
        <w:rPr>
          <w:rFonts w:ascii="Times New Roman" w:eastAsia="Arial Unicode MS" w:hAnsi="Times New Roman" w:cs="Times New Roman"/>
          <w:sz w:val="24"/>
          <w:szCs w:val="24"/>
          <w:bdr w:val="nil"/>
          <w:lang w:val="es-ES_tradnl"/>
        </w:rPr>
        <w:t xml:space="preserve">Ana Valentino </w:t>
      </w:r>
      <w:proofErr w:type="spellStart"/>
      <w:r w:rsidRPr="005B65EC">
        <w:rPr>
          <w:rFonts w:ascii="Times New Roman" w:eastAsia="Arial Unicode MS" w:hAnsi="Times New Roman" w:cs="Times New Roman"/>
          <w:sz w:val="24"/>
          <w:szCs w:val="24"/>
          <w:bdr w:val="nil"/>
          <w:lang w:val="es-ES_tradnl"/>
        </w:rPr>
        <w:t>Barzi</w:t>
      </w:r>
      <w:proofErr w:type="spellEnd"/>
      <w:r w:rsidR="00F41848" w:rsidRPr="005B65EC">
        <w:rPr>
          <w:rFonts w:ascii="Times New Roman" w:eastAsia="Times New Roman" w:hAnsi="Times New Roman" w:cs="Times New Roman"/>
          <w:sz w:val="24"/>
          <w:szCs w:val="24"/>
          <w:lang w:eastAsia="es-AR"/>
        </w:rPr>
        <w:t xml:space="preserve">, </w:t>
      </w:r>
      <w:r w:rsidRPr="005B65EC">
        <w:rPr>
          <w:rFonts w:ascii="Times New Roman" w:eastAsia="Times New Roman" w:hAnsi="Times New Roman" w:cs="Times New Roman"/>
          <w:sz w:val="24"/>
          <w:szCs w:val="24"/>
          <w:lang w:eastAsia="es-AR"/>
        </w:rPr>
        <w:t>José Durán, Florencia Iglesias,</w:t>
      </w:r>
      <w:r w:rsidR="00D85300" w:rsidRPr="005B65EC">
        <w:rPr>
          <w:rFonts w:ascii="Times New Roman" w:eastAsia="Times New Roman" w:hAnsi="Times New Roman" w:cs="Times New Roman"/>
          <w:sz w:val="24"/>
          <w:szCs w:val="24"/>
          <w:lang w:eastAsia="es-AR"/>
        </w:rPr>
        <w:t xml:space="preserve"> </w:t>
      </w:r>
      <w:r w:rsidR="00945B8A" w:rsidRPr="005B65EC">
        <w:rPr>
          <w:rFonts w:ascii="Times New Roman" w:eastAsia="Times New Roman" w:hAnsi="Times New Roman" w:cs="Times New Roman"/>
          <w:sz w:val="24"/>
          <w:szCs w:val="24"/>
          <w:lang w:eastAsia="es-AR"/>
        </w:rPr>
        <w:t xml:space="preserve">Daniel </w:t>
      </w:r>
      <w:proofErr w:type="spellStart"/>
      <w:r w:rsidR="00945B8A" w:rsidRPr="005B65EC">
        <w:rPr>
          <w:rFonts w:ascii="Times New Roman" w:eastAsia="Times New Roman" w:hAnsi="Times New Roman" w:cs="Times New Roman"/>
          <w:sz w:val="24"/>
          <w:szCs w:val="24"/>
          <w:lang w:eastAsia="es-AR"/>
        </w:rPr>
        <w:t>Ferreyra</w:t>
      </w:r>
      <w:proofErr w:type="spellEnd"/>
      <w:r w:rsidR="00945B8A" w:rsidRPr="005B65EC">
        <w:rPr>
          <w:rFonts w:ascii="Times New Roman" w:eastAsia="Times New Roman" w:hAnsi="Times New Roman" w:cs="Times New Roman"/>
          <w:sz w:val="24"/>
          <w:szCs w:val="24"/>
          <w:lang w:eastAsia="es-AR"/>
        </w:rPr>
        <w:t xml:space="preserve"> Fernández</w:t>
      </w:r>
      <w:r w:rsidR="00F41848" w:rsidRPr="005B65EC">
        <w:rPr>
          <w:rFonts w:ascii="Times New Roman" w:eastAsia="Times New Roman" w:hAnsi="Times New Roman" w:cs="Times New Roman"/>
          <w:sz w:val="24"/>
          <w:szCs w:val="24"/>
          <w:lang w:eastAsia="es-AR"/>
        </w:rPr>
        <w:t xml:space="preserve">, </w:t>
      </w:r>
      <w:r w:rsidR="00945B8A" w:rsidRPr="005B65EC">
        <w:rPr>
          <w:rFonts w:ascii="Times New Roman" w:eastAsia="Times New Roman" w:hAnsi="Times New Roman" w:cs="Times New Roman"/>
          <w:sz w:val="24"/>
          <w:szCs w:val="24"/>
          <w:lang w:eastAsia="es-AR"/>
        </w:rPr>
        <w:t>Irene Corbo,</w:t>
      </w:r>
      <w:r w:rsidRPr="005B65EC">
        <w:rPr>
          <w:rFonts w:ascii="Times New Roman" w:eastAsia="Times New Roman" w:hAnsi="Times New Roman" w:cs="Times New Roman"/>
          <w:sz w:val="24"/>
          <w:szCs w:val="24"/>
          <w:lang w:eastAsia="es-AR"/>
        </w:rPr>
        <w:t xml:space="preserve"> Victoria </w:t>
      </w:r>
      <w:proofErr w:type="spellStart"/>
      <w:r w:rsidRPr="005B65EC">
        <w:rPr>
          <w:rFonts w:ascii="Times New Roman" w:eastAsia="Times New Roman" w:hAnsi="Times New Roman" w:cs="Times New Roman"/>
          <w:sz w:val="24"/>
          <w:szCs w:val="24"/>
          <w:lang w:eastAsia="es-AR"/>
        </w:rPr>
        <w:t>Boschiroli</w:t>
      </w:r>
      <w:proofErr w:type="spellEnd"/>
      <w:r w:rsidRPr="005B65EC">
        <w:rPr>
          <w:rFonts w:ascii="Times New Roman" w:eastAsia="Times New Roman" w:hAnsi="Times New Roman" w:cs="Times New Roman"/>
          <w:sz w:val="24"/>
          <w:szCs w:val="24"/>
          <w:lang w:eastAsia="es-AR"/>
        </w:rPr>
        <w:t>,</w:t>
      </w:r>
      <w:r w:rsidR="00F41848" w:rsidRPr="005B65EC">
        <w:rPr>
          <w:rFonts w:ascii="Times New Roman" w:eastAsia="Times New Roman" w:hAnsi="Times New Roman" w:cs="Times New Roman"/>
          <w:sz w:val="24"/>
          <w:szCs w:val="24"/>
          <w:lang w:eastAsia="es-AR"/>
        </w:rPr>
        <w:t xml:space="preserve"> </w:t>
      </w:r>
      <w:r w:rsidR="00D85300" w:rsidRPr="005B65EC">
        <w:rPr>
          <w:rFonts w:ascii="Times New Roman" w:eastAsia="Arial Unicode MS" w:hAnsi="Times New Roman" w:cs="Times New Roman"/>
          <w:sz w:val="24"/>
          <w:szCs w:val="24"/>
          <w:bdr w:val="nil"/>
          <w:lang w:val="es-ES_tradnl"/>
        </w:rPr>
        <w:t>Lola Altamirano</w:t>
      </w:r>
      <w:r w:rsidR="00F41848" w:rsidRPr="005B65EC">
        <w:rPr>
          <w:rFonts w:ascii="Times New Roman" w:eastAsia="Times New Roman" w:hAnsi="Times New Roman" w:cs="Times New Roman"/>
          <w:sz w:val="24"/>
          <w:szCs w:val="24"/>
          <w:lang w:eastAsia="es-AR"/>
        </w:rPr>
        <w:t xml:space="preserve"> </w:t>
      </w:r>
      <w:r w:rsidRPr="005B65EC">
        <w:rPr>
          <w:rFonts w:ascii="Times New Roman" w:eastAsia="Times New Roman" w:hAnsi="Times New Roman" w:cs="Times New Roman"/>
          <w:sz w:val="24"/>
          <w:szCs w:val="24"/>
          <w:lang w:eastAsia="es-AR"/>
        </w:rPr>
        <w:t>y Sofía Salomé Sopa.</w:t>
      </w:r>
    </w:p>
    <w:p w:rsidR="00724A1A" w:rsidRPr="00D85300" w:rsidRDefault="00724A1A" w:rsidP="00D85300">
      <w:pPr>
        <w:spacing w:before="100" w:beforeAutospacing="1" w:after="100" w:afterAutospacing="1" w:line="240" w:lineRule="auto"/>
        <w:jc w:val="both"/>
        <w:rPr>
          <w:rFonts w:ascii="Times New Roman" w:eastAsia="Times New Roman" w:hAnsi="Times New Roman" w:cs="Times New Roman"/>
          <w:sz w:val="24"/>
          <w:szCs w:val="24"/>
          <w:lang w:eastAsia="es-AR"/>
        </w:rPr>
      </w:pPr>
      <w:r w:rsidRPr="00D85300">
        <w:rPr>
          <w:rFonts w:ascii="Times New Roman" w:eastAsia="Times New Roman" w:hAnsi="Times New Roman" w:cs="Times New Roman"/>
          <w:sz w:val="24"/>
          <w:szCs w:val="24"/>
          <w:lang w:eastAsia="es-AR"/>
        </w:rPr>
        <w:t>Por la negativa: ningún voto.</w:t>
      </w:r>
    </w:p>
    <w:p w:rsidR="00724A1A" w:rsidRPr="00D85300" w:rsidRDefault="00724A1A" w:rsidP="00D85300">
      <w:pPr>
        <w:spacing w:before="100" w:beforeAutospacing="1" w:after="100" w:afterAutospacing="1" w:line="240" w:lineRule="auto"/>
        <w:jc w:val="both"/>
        <w:rPr>
          <w:rFonts w:ascii="Times New Roman" w:eastAsia="Times New Roman" w:hAnsi="Times New Roman" w:cs="Times New Roman"/>
          <w:sz w:val="24"/>
          <w:szCs w:val="24"/>
          <w:lang w:eastAsia="es-AR"/>
        </w:rPr>
      </w:pPr>
      <w:r w:rsidRPr="00D85300">
        <w:rPr>
          <w:rFonts w:ascii="Times New Roman" w:eastAsia="Times New Roman" w:hAnsi="Times New Roman" w:cs="Times New Roman"/>
          <w:sz w:val="24"/>
          <w:szCs w:val="24"/>
          <w:lang w:eastAsia="es-AR"/>
        </w:rPr>
        <w:t xml:space="preserve">Se abstienen: Las consejeras </w:t>
      </w:r>
      <w:r w:rsidR="00EC0AE6">
        <w:rPr>
          <w:rFonts w:ascii="Times New Roman" w:eastAsia="Times New Roman" w:hAnsi="Times New Roman" w:cs="Times New Roman"/>
          <w:sz w:val="24"/>
          <w:szCs w:val="24"/>
          <w:lang w:eastAsia="es-AR"/>
        </w:rPr>
        <w:t xml:space="preserve">Stella </w:t>
      </w:r>
      <w:proofErr w:type="spellStart"/>
      <w:r w:rsidR="00EC0AE6">
        <w:rPr>
          <w:rFonts w:ascii="Times New Roman" w:eastAsia="Times New Roman" w:hAnsi="Times New Roman" w:cs="Times New Roman"/>
          <w:sz w:val="24"/>
          <w:szCs w:val="24"/>
          <w:lang w:eastAsia="es-AR"/>
        </w:rPr>
        <w:t>Palavecino</w:t>
      </w:r>
      <w:proofErr w:type="spellEnd"/>
      <w:r w:rsidR="00EC0AE6">
        <w:rPr>
          <w:rFonts w:ascii="Times New Roman" w:eastAsia="Times New Roman" w:hAnsi="Times New Roman" w:cs="Times New Roman"/>
          <w:sz w:val="24"/>
          <w:szCs w:val="24"/>
          <w:lang w:eastAsia="es-AR"/>
        </w:rPr>
        <w:t xml:space="preserve">, </w:t>
      </w:r>
      <w:r w:rsidR="00945B8A" w:rsidRPr="00F41848">
        <w:rPr>
          <w:rFonts w:ascii="Times New Roman" w:eastAsia="Times New Roman" w:hAnsi="Times New Roman" w:cs="Times New Roman"/>
          <w:sz w:val="24"/>
          <w:szCs w:val="24"/>
          <w:lang w:eastAsia="es-AR"/>
        </w:rPr>
        <w:t xml:space="preserve">Romina </w:t>
      </w:r>
      <w:proofErr w:type="spellStart"/>
      <w:r w:rsidR="00945B8A" w:rsidRPr="00F41848">
        <w:rPr>
          <w:rFonts w:ascii="Times New Roman" w:eastAsia="Times New Roman" w:hAnsi="Times New Roman" w:cs="Times New Roman"/>
          <w:sz w:val="24"/>
          <w:szCs w:val="24"/>
          <w:lang w:eastAsia="es-AR"/>
        </w:rPr>
        <w:t>Mangini</w:t>
      </w:r>
      <w:proofErr w:type="spellEnd"/>
      <w:r w:rsidR="00945B8A" w:rsidRPr="00F41848">
        <w:rPr>
          <w:rFonts w:ascii="Times New Roman" w:eastAsia="Times New Roman" w:hAnsi="Times New Roman" w:cs="Times New Roman"/>
          <w:sz w:val="24"/>
          <w:szCs w:val="24"/>
          <w:lang w:eastAsia="es-AR"/>
        </w:rPr>
        <w:t xml:space="preserve"> y Grisel</w:t>
      </w:r>
      <w:r w:rsidR="00945B8A" w:rsidRPr="00D85300">
        <w:rPr>
          <w:rFonts w:ascii="Times New Roman" w:eastAsia="Times New Roman" w:hAnsi="Times New Roman" w:cs="Times New Roman"/>
          <w:sz w:val="24"/>
          <w:szCs w:val="24"/>
          <w:lang w:eastAsia="es-AR"/>
        </w:rPr>
        <w:t xml:space="preserve"> </w:t>
      </w:r>
      <w:proofErr w:type="spellStart"/>
      <w:r w:rsidR="00945B8A" w:rsidRPr="00D85300">
        <w:rPr>
          <w:rFonts w:ascii="Times New Roman" w:eastAsia="Times New Roman" w:hAnsi="Times New Roman" w:cs="Times New Roman"/>
          <w:sz w:val="24"/>
          <w:szCs w:val="24"/>
          <w:lang w:eastAsia="es-AR"/>
        </w:rPr>
        <w:t>Franchi</w:t>
      </w:r>
      <w:proofErr w:type="spellEnd"/>
      <w:r w:rsidR="00945B8A" w:rsidRPr="00D85300">
        <w:rPr>
          <w:rFonts w:ascii="Times New Roman" w:eastAsia="Times New Roman" w:hAnsi="Times New Roman" w:cs="Times New Roman"/>
          <w:sz w:val="24"/>
          <w:szCs w:val="24"/>
          <w:lang w:eastAsia="es-AR"/>
        </w:rPr>
        <w:t xml:space="preserve"> </w:t>
      </w:r>
      <w:r w:rsidRPr="00D85300">
        <w:rPr>
          <w:rFonts w:ascii="Times New Roman" w:eastAsia="Times New Roman" w:hAnsi="Times New Roman" w:cs="Times New Roman"/>
          <w:sz w:val="24"/>
          <w:szCs w:val="24"/>
          <w:lang w:eastAsia="es-AR"/>
        </w:rPr>
        <w:t>por no haber participado de esa sesión.</w:t>
      </w:r>
    </w:p>
    <w:p w:rsidR="00724A1A" w:rsidRPr="00724A1A" w:rsidRDefault="00724A1A" w:rsidP="00724A1A">
      <w:pPr>
        <w:pStyle w:val="NormalWeb"/>
        <w:shd w:val="clear" w:color="auto" w:fill="FFFFFF"/>
        <w:spacing w:before="0" w:beforeAutospacing="0" w:after="0" w:afterAutospacing="0"/>
        <w:jc w:val="both"/>
        <w:rPr>
          <w:b/>
          <w:u w:val="single"/>
        </w:rPr>
      </w:pPr>
    </w:p>
    <w:p w:rsidR="00F41848" w:rsidRDefault="00F41848" w:rsidP="00F41848">
      <w:pPr>
        <w:pStyle w:val="NormalWeb"/>
        <w:numPr>
          <w:ilvl w:val="0"/>
          <w:numId w:val="20"/>
        </w:numPr>
        <w:shd w:val="clear" w:color="auto" w:fill="FFFFFF"/>
        <w:spacing w:before="0" w:beforeAutospacing="0" w:after="0" w:afterAutospacing="0"/>
        <w:ind w:left="284" w:hanging="284"/>
        <w:jc w:val="both"/>
        <w:rPr>
          <w:b/>
          <w:u w:val="single"/>
        </w:rPr>
      </w:pPr>
      <w:r w:rsidRPr="00F41848">
        <w:rPr>
          <w:b/>
          <w:u w:val="single"/>
        </w:rPr>
        <w:t>Informe del Rectorado.</w:t>
      </w:r>
    </w:p>
    <w:p w:rsidR="00F41848" w:rsidRDefault="00F41848" w:rsidP="00F41848">
      <w:pPr>
        <w:pStyle w:val="NormalWeb"/>
        <w:shd w:val="clear" w:color="auto" w:fill="FFFFFF"/>
        <w:spacing w:before="0" w:beforeAutospacing="0" w:after="0" w:afterAutospacing="0"/>
        <w:jc w:val="both"/>
        <w:rPr>
          <w:b/>
          <w:u w:val="single"/>
        </w:rPr>
      </w:pPr>
    </w:p>
    <w:p w:rsidR="00C0738D" w:rsidRPr="00C0738D" w:rsidRDefault="00D90033" w:rsidP="00F41848">
      <w:pPr>
        <w:pStyle w:val="NormalWeb"/>
        <w:numPr>
          <w:ilvl w:val="0"/>
          <w:numId w:val="21"/>
        </w:numPr>
        <w:shd w:val="clear" w:color="auto" w:fill="FFFFFF"/>
        <w:spacing w:before="0" w:beforeAutospacing="0" w:after="0" w:afterAutospacing="0"/>
        <w:jc w:val="both"/>
      </w:pPr>
      <w:r>
        <w:rPr>
          <w:b/>
          <w:u w:val="single"/>
        </w:rPr>
        <w:t>Infraestructura</w:t>
      </w:r>
      <w:r w:rsidR="00F41848">
        <w:rPr>
          <w:b/>
          <w:u w:val="single"/>
        </w:rPr>
        <w:t xml:space="preserve"> y mantenimiento</w:t>
      </w:r>
      <w:r w:rsidR="00C0738D">
        <w:rPr>
          <w:b/>
          <w:u w:val="single"/>
        </w:rPr>
        <w:t xml:space="preserve"> </w:t>
      </w:r>
    </w:p>
    <w:p w:rsidR="00F41848" w:rsidRPr="00C0738D" w:rsidRDefault="00C0738D" w:rsidP="00C0738D">
      <w:pPr>
        <w:pStyle w:val="NormalWeb"/>
        <w:shd w:val="clear" w:color="auto" w:fill="FFFFFF"/>
        <w:spacing w:before="0" w:beforeAutospacing="0" w:after="0" w:afterAutospacing="0"/>
        <w:ind w:left="720"/>
        <w:jc w:val="both"/>
      </w:pPr>
      <w:r w:rsidRPr="00C0738D">
        <w:t>Terminaron de colocar los ladrillos de vidrio</w:t>
      </w:r>
      <w:r>
        <w:t xml:space="preserve"> en el p</w:t>
      </w:r>
      <w:r w:rsidR="003B0BDD">
        <w:t>atio, se espera poder utilizar el patio</w:t>
      </w:r>
      <w:r>
        <w:t xml:space="preserve"> en el acto del 25 de mayo, solo</w:t>
      </w:r>
      <w:r w:rsidRPr="00C0738D">
        <w:t xml:space="preserve"> falta una limpieza</w:t>
      </w:r>
      <w:r>
        <w:t xml:space="preserve"> profunda. Las gradas y la rampa no están aún termina</w:t>
      </w:r>
      <w:r w:rsidR="003B0BDD">
        <w:t>da</w:t>
      </w:r>
      <w:r>
        <w:t>s.</w:t>
      </w:r>
    </w:p>
    <w:p w:rsidR="00F41848" w:rsidRPr="00C0738D" w:rsidRDefault="00F41848" w:rsidP="00F41848">
      <w:pPr>
        <w:pStyle w:val="NormalWeb"/>
        <w:shd w:val="clear" w:color="auto" w:fill="FFFFFF"/>
        <w:spacing w:before="0" w:beforeAutospacing="0" w:after="0" w:afterAutospacing="0"/>
        <w:jc w:val="both"/>
      </w:pPr>
    </w:p>
    <w:p w:rsidR="00F41848" w:rsidRDefault="00F41848" w:rsidP="00F41848">
      <w:pPr>
        <w:pStyle w:val="NormalWeb"/>
        <w:numPr>
          <w:ilvl w:val="0"/>
          <w:numId w:val="21"/>
        </w:numPr>
        <w:shd w:val="clear" w:color="auto" w:fill="FFFFFF"/>
        <w:spacing w:before="0" w:beforeAutospacing="0" w:after="0" w:afterAutospacing="0"/>
        <w:jc w:val="both"/>
        <w:rPr>
          <w:b/>
          <w:u w:val="single"/>
        </w:rPr>
      </w:pPr>
      <w:r>
        <w:rPr>
          <w:b/>
          <w:u w:val="single"/>
        </w:rPr>
        <w:lastRenderedPageBreak/>
        <w:t>Sum</w:t>
      </w:r>
      <w:r w:rsidR="00C0738D">
        <w:rPr>
          <w:b/>
          <w:u w:val="single"/>
        </w:rPr>
        <w:t xml:space="preserve"> </w:t>
      </w:r>
    </w:p>
    <w:p w:rsidR="00C0738D" w:rsidRPr="00C0738D" w:rsidRDefault="00C0738D" w:rsidP="00C0738D">
      <w:pPr>
        <w:pStyle w:val="NormalWeb"/>
        <w:shd w:val="clear" w:color="auto" w:fill="FFFFFF"/>
        <w:spacing w:before="0" w:beforeAutospacing="0" w:after="0" w:afterAutospacing="0"/>
        <w:ind w:left="720"/>
        <w:jc w:val="both"/>
      </w:pPr>
      <w:r w:rsidRPr="00C0738D">
        <w:t>Se terminaron de hacer los baños, fa</w:t>
      </w:r>
      <w:r>
        <w:t xml:space="preserve">ltan trabajos de pintura y </w:t>
      </w:r>
      <w:r w:rsidRPr="00C0738D">
        <w:t xml:space="preserve"> arreglos eléctricos</w:t>
      </w:r>
      <w:r>
        <w:t xml:space="preserve">. Luego de la tormenta grande se descubrieron varias filtraciones que se están resolviendo. </w:t>
      </w:r>
    </w:p>
    <w:p w:rsidR="00F41848" w:rsidRDefault="00F41848" w:rsidP="00F41848">
      <w:pPr>
        <w:pStyle w:val="Prrafodelista"/>
        <w:rPr>
          <w:b/>
          <w:u w:val="single"/>
        </w:rPr>
      </w:pPr>
    </w:p>
    <w:p w:rsidR="00F41848" w:rsidRDefault="00F41848" w:rsidP="00F41848">
      <w:pPr>
        <w:pStyle w:val="NormalWeb"/>
        <w:numPr>
          <w:ilvl w:val="0"/>
          <w:numId w:val="21"/>
        </w:numPr>
        <w:shd w:val="clear" w:color="auto" w:fill="FFFFFF"/>
        <w:spacing w:before="0" w:beforeAutospacing="0" w:after="0" w:afterAutospacing="0"/>
        <w:jc w:val="both"/>
        <w:rPr>
          <w:b/>
          <w:u w:val="single"/>
        </w:rPr>
      </w:pPr>
      <w:r>
        <w:rPr>
          <w:b/>
          <w:u w:val="single"/>
        </w:rPr>
        <w:t>Calefacción</w:t>
      </w:r>
    </w:p>
    <w:p w:rsidR="00971E51" w:rsidRDefault="00F37FE8" w:rsidP="00971E51">
      <w:pPr>
        <w:pStyle w:val="NormalWeb"/>
        <w:shd w:val="clear" w:color="auto" w:fill="FFFFFF"/>
        <w:spacing w:before="0" w:beforeAutospacing="0" w:after="0" w:afterAutospacing="0"/>
        <w:ind w:left="720"/>
        <w:jc w:val="both"/>
      </w:pPr>
      <w:r>
        <w:t>Se está llevando a cabo el</w:t>
      </w:r>
      <w:r w:rsidRPr="00F37FE8">
        <w:t xml:space="preserve"> </w:t>
      </w:r>
      <w:r w:rsidR="003B0BDD">
        <w:t>desarma</w:t>
      </w:r>
      <w:r>
        <w:t>do y limpieza de</w:t>
      </w:r>
      <w:r w:rsidRPr="00F37FE8">
        <w:t xml:space="preserve"> las estufas</w:t>
      </w:r>
      <w:r>
        <w:t xml:space="preserve"> del edificio nuevo. Todas las aulas que dan al museo tienen otro sistema de calefacción</w:t>
      </w:r>
      <w:r w:rsidR="00D90033">
        <w:t>,</w:t>
      </w:r>
      <w:r>
        <w:t xml:space="preserve"> los aparatos están ubicados muy alto </w:t>
      </w:r>
      <w:r w:rsidR="00D90033">
        <w:t>y eso hace que se disperse mucho el calor,</w:t>
      </w:r>
      <w:r>
        <w:t xml:space="preserve"> son insuficientes</w:t>
      </w:r>
      <w:r w:rsidR="003B0BDD">
        <w:t>. Está</w:t>
      </w:r>
      <w:r>
        <w:t xml:space="preserve"> p</w:t>
      </w:r>
      <w:r w:rsidR="003B0BDD">
        <w:t xml:space="preserve">edido un cambio de sistema para el sector, </w:t>
      </w:r>
      <w:r>
        <w:t xml:space="preserve"> </w:t>
      </w:r>
      <w:r w:rsidR="003B0BDD">
        <w:t xml:space="preserve">pero aún no se ha decidido qué </w:t>
      </w:r>
      <w:r>
        <w:t xml:space="preserve"> sistema convi</w:t>
      </w:r>
      <w:r w:rsidR="003B0BDD">
        <w:t>e</w:t>
      </w:r>
      <w:r>
        <w:t>ne usar.</w:t>
      </w:r>
    </w:p>
    <w:p w:rsidR="00F37FE8" w:rsidRPr="00F37FE8" w:rsidRDefault="00F37FE8" w:rsidP="00971E51">
      <w:pPr>
        <w:pStyle w:val="NormalWeb"/>
        <w:shd w:val="clear" w:color="auto" w:fill="FFFFFF"/>
        <w:spacing w:before="0" w:beforeAutospacing="0" w:after="0" w:afterAutospacing="0"/>
        <w:ind w:left="720"/>
        <w:jc w:val="both"/>
      </w:pPr>
      <w:r>
        <w:t>En el edificio matriz la caldera</w:t>
      </w:r>
      <w:r w:rsidR="00D90033">
        <w:t xml:space="preserve"> está</w:t>
      </w:r>
      <w:r>
        <w:t xml:space="preserve"> funciona</w:t>
      </w:r>
      <w:r w:rsidR="003B0BDD">
        <w:t>ndo</w:t>
      </w:r>
      <w:r>
        <w:t xml:space="preserve"> bien pero </w:t>
      </w:r>
      <w:r w:rsidR="00D90033">
        <w:t>e</w:t>
      </w:r>
      <w:r>
        <w:t>n algún</w:t>
      </w:r>
      <w:r w:rsidR="00D90033">
        <w:t xml:space="preserve"> lugar del</w:t>
      </w:r>
      <w:r>
        <w:t xml:space="preserve"> recorrido de los caños </w:t>
      </w:r>
      <w:r w:rsidR="003B0BDD">
        <w:t>existe una pér</w:t>
      </w:r>
      <w:r w:rsidR="00D90033">
        <w:t xml:space="preserve">dida </w:t>
      </w:r>
      <w:r>
        <w:t>que no se</w:t>
      </w:r>
      <w:r w:rsidR="003B0BDD">
        <w:t xml:space="preserve"> h</w:t>
      </w:r>
      <w:r>
        <w:t xml:space="preserve">a podido localizar. </w:t>
      </w:r>
    </w:p>
    <w:p w:rsidR="00C0738D" w:rsidRDefault="00C0738D" w:rsidP="00C0738D">
      <w:pPr>
        <w:pStyle w:val="NormalWeb"/>
        <w:shd w:val="clear" w:color="auto" w:fill="FFFFFF"/>
        <w:spacing w:before="0" w:beforeAutospacing="0" w:after="0" w:afterAutospacing="0"/>
        <w:ind w:left="720"/>
        <w:jc w:val="both"/>
        <w:rPr>
          <w:b/>
          <w:u w:val="single"/>
        </w:rPr>
      </w:pPr>
    </w:p>
    <w:p w:rsidR="00F41848" w:rsidRDefault="00F41848" w:rsidP="00F41848">
      <w:pPr>
        <w:pStyle w:val="Prrafodelista"/>
        <w:rPr>
          <w:b/>
          <w:u w:val="single"/>
        </w:rPr>
      </w:pPr>
    </w:p>
    <w:p w:rsidR="00F41848" w:rsidRDefault="00F41848" w:rsidP="00F41848">
      <w:pPr>
        <w:pStyle w:val="NormalWeb"/>
        <w:numPr>
          <w:ilvl w:val="0"/>
          <w:numId w:val="21"/>
        </w:numPr>
        <w:shd w:val="clear" w:color="auto" w:fill="FFFFFF"/>
        <w:spacing w:before="0" w:beforeAutospacing="0" w:after="0" w:afterAutospacing="0"/>
        <w:jc w:val="both"/>
        <w:rPr>
          <w:b/>
          <w:u w:val="single"/>
        </w:rPr>
      </w:pPr>
      <w:r>
        <w:rPr>
          <w:b/>
          <w:u w:val="single"/>
        </w:rPr>
        <w:t>Asamblea de Cooperadora</w:t>
      </w:r>
    </w:p>
    <w:p w:rsidR="005A4B4C" w:rsidRDefault="005A4B4C" w:rsidP="00F41848">
      <w:pPr>
        <w:pStyle w:val="NormalWeb"/>
        <w:numPr>
          <w:ilvl w:val="0"/>
          <w:numId w:val="21"/>
        </w:numPr>
        <w:shd w:val="clear" w:color="auto" w:fill="FFFFFF"/>
        <w:spacing w:before="0" w:beforeAutospacing="0" w:after="0" w:afterAutospacing="0"/>
        <w:jc w:val="both"/>
        <w:rPr>
          <w:b/>
          <w:u w:val="single"/>
        </w:rPr>
      </w:pPr>
    </w:p>
    <w:p w:rsidR="00F41848" w:rsidRPr="005A4B4C" w:rsidRDefault="003C1029" w:rsidP="00F41848">
      <w:pPr>
        <w:pStyle w:val="Prrafodelista"/>
        <w:rPr>
          <w:rFonts w:ascii="Times New Roman" w:hAnsi="Times New Roman" w:cs="Times New Roman"/>
        </w:rPr>
      </w:pPr>
      <w:r w:rsidRPr="005A4B4C">
        <w:rPr>
          <w:rFonts w:ascii="Times New Roman" w:hAnsi="Times New Roman" w:cs="Times New Roman"/>
        </w:rPr>
        <w:t xml:space="preserve">El 22 de abril se desarrolló la asamblea </w:t>
      </w:r>
      <w:r w:rsidR="005A4B4C" w:rsidRPr="005A4B4C">
        <w:rPr>
          <w:rFonts w:ascii="Times New Roman" w:hAnsi="Times New Roman" w:cs="Times New Roman"/>
        </w:rPr>
        <w:t xml:space="preserve">de cooperadora con una </w:t>
      </w:r>
      <w:r w:rsidRPr="005A4B4C">
        <w:rPr>
          <w:rFonts w:ascii="Times New Roman" w:hAnsi="Times New Roman" w:cs="Times New Roman"/>
        </w:rPr>
        <w:t xml:space="preserve"> buena convocatoria</w:t>
      </w:r>
      <w:r w:rsidR="005A4B4C" w:rsidRPr="005A4B4C">
        <w:rPr>
          <w:rFonts w:ascii="Times New Roman" w:hAnsi="Times New Roman" w:cs="Times New Roman"/>
        </w:rPr>
        <w:t>. A</w:t>
      </w:r>
      <w:r w:rsidRPr="005A4B4C">
        <w:rPr>
          <w:rFonts w:ascii="Times New Roman" w:hAnsi="Times New Roman" w:cs="Times New Roman"/>
        </w:rPr>
        <w:t>sistieron 46 personas entre padres y estudiantes y se logró conformar la comisión directiva con integrantes de los tres niveles.</w:t>
      </w:r>
    </w:p>
    <w:p w:rsidR="003C1029" w:rsidRPr="005A4B4C" w:rsidRDefault="003C1029" w:rsidP="00F41848">
      <w:pPr>
        <w:pStyle w:val="Prrafodelista"/>
        <w:rPr>
          <w:rFonts w:ascii="Times New Roman" w:hAnsi="Times New Roman" w:cs="Times New Roman"/>
        </w:rPr>
      </w:pPr>
    </w:p>
    <w:p w:rsidR="00F41848" w:rsidRDefault="00F41848" w:rsidP="00F41848">
      <w:pPr>
        <w:pStyle w:val="NormalWeb"/>
        <w:numPr>
          <w:ilvl w:val="0"/>
          <w:numId w:val="21"/>
        </w:numPr>
        <w:shd w:val="clear" w:color="auto" w:fill="FFFFFF"/>
        <w:spacing w:before="0" w:beforeAutospacing="0" w:after="0" w:afterAutospacing="0"/>
        <w:jc w:val="both"/>
        <w:rPr>
          <w:b/>
          <w:u w:val="single"/>
        </w:rPr>
      </w:pPr>
      <w:r>
        <w:rPr>
          <w:b/>
          <w:u w:val="single"/>
        </w:rPr>
        <w:t>Festival de Bandas 1 de junio</w:t>
      </w:r>
    </w:p>
    <w:p w:rsidR="005A4B4C" w:rsidRDefault="005A4B4C" w:rsidP="005A4B4C">
      <w:pPr>
        <w:pStyle w:val="NormalWeb"/>
        <w:shd w:val="clear" w:color="auto" w:fill="FFFFFF"/>
        <w:spacing w:before="0" w:beforeAutospacing="0" w:after="0" w:afterAutospacing="0"/>
        <w:ind w:left="720"/>
        <w:jc w:val="both"/>
        <w:rPr>
          <w:b/>
          <w:u w:val="single"/>
        </w:rPr>
      </w:pPr>
    </w:p>
    <w:p w:rsidR="00F41848" w:rsidRPr="005A4B4C" w:rsidRDefault="00D22ADB" w:rsidP="00F41848">
      <w:pPr>
        <w:pStyle w:val="Prrafodelista"/>
        <w:rPr>
          <w:rFonts w:ascii="Times New Roman" w:hAnsi="Times New Roman" w:cs="Times New Roman"/>
        </w:rPr>
      </w:pPr>
      <w:r w:rsidRPr="005A4B4C">
        <w:rPr>
          <w:rFonts w:ascii="Times New Roman" w:hAnsi="Times New Roman" w:cs="Times New Roman"/>
        </w:rPr>
        <w:t xml:space="preserve">Los estudiantes de nivel medio </w:t>
      </w:r>
      <w:r w:rsidR="00D90033" w:rsidRPr="005A4B4C">
        <w:rPr>
          <w:rFonts w:ascii="Times New Roman" w:hAnsi="Times New Roman" w:cs="Times New Roman"/>
        </w:rPr>
        <w:t>realizarán</w:t>
      </w:r>
      <w:r w:rsidRPr="005A4B4C">
        <w:rPr>
          <w:rFonts w:ascii="Times New Roman" w:hAnsi="Times New Roman" w:cs="Times New Roman"/>
        </w:rPr>
        <w:t xml:space="preserve"> un festival de bandas, los directivos se van a turnar para </w:t>
      </w:r>
      <w:r w:rsidR="008800BB" w:rsidRPr="005A4B4C">
        <w:rPr>
          <w:rFonts w:ascii="Times New Roman" w:hAnsi="Times New Roman" w:cs="Times New Roman"/>
        </w:rPr>
        <w:t>estar presentes durante todo el evento.</w:t>
      </w:r>
    </w:p>
    <w:p w:rsidR="00F41848" w:rsidRDefault="00F41848" w:rsidP="00F41848">
      <w:pPr>
        <w:pStyle w:val="NormalWeb"/>
        <w:numPr>
          <w:ilvl w:val="0"/>
          <w:numId w:val="21"/>
        </w:numPr>
        <w:shd w:val="clear" w:color="auto" w:fill="FFFFFF"/>
        <w:spacing w:before="0" w:beforeAutospacing="0" w:after="0" w:afterAutospacing="0"/>
        <w:jc w:val="both"/>
        <w:rPr>
          <w:b/>
          <w:u w:val="single"/>
        </w:rPr>
      </w:pPr>
      <w:r>
        <w:rPr>
          <w:b/>
          <w:u w:val="single"/>
        </w:rPr>
        <w:t>Limpieza</w:t>
      </w:r>
    </w:p>
    <w:p w:rsidR="007674C0" w:rsidRPr="007674C0" w:rsidRDefault="007674C0" w:rsidP="007674C0">
      <w:pPr>
        <w:pStyle w:val="NormalWeb"/>
        <w:shd w:val="clear" w:color="auto" w:fill="FFFFFF"/>
        <w:spacing w:before="0" w:beforeAutospacing="0" w:after="0" w:afterAutospacing="0"/>
        <w:ind w:left="720"/>
        <w:jc w:val="both"/>
      </w:pPr>
      <w:r w:rsidRPr="007674C0">
        <w:t xml:space="preserve">Seguimos recibiendo un refuerzo de una empresa privada </w:t>
      </w:r>
      <w:r w:rsidR="00D90033">
        <w:t>que se encarga de</w:t>
      </w:r>
      <w:r w:rsidR="004433BE">
        <w:t xml:space="preserve"> reforzar</w:t>
      </w:r>
      <w:r w:rsidR="00D90033">
        <w:t xml:space="preserve"> la limpieza del edificio</w:t>
      </w:r>
      <w:r w:rsidR="004433BE">
        <w:t xml:space="preserve"> nuevo. T</w:t>
      </w:r>
      <w:r w:rsidRPr="007674C0">
        <w:t>odavía</w:t>
      </w:r>
      <w:r>
        <w:t xml:space="preserve"> no están las desig</w:t>
      </w:r>
      <w:r w:rsidR="004433BE">
        <w:t>naciones del personal que va a incorporarse a la planta permanente de</w:t>
      </w:r>
      <w:r>
        <w:t xml:space="preserve"> nuestra institución.  </w:t>
      </w:r>
      <w:r w:rsidRPr="007674C0">
        <w:t xml:space="preserve"> </w:t>
      </w:r>
    </w:p>
    <w:p w:rsidR="00F41848" w:rsidRDefault="00F41848" w:rsidP="00F41848">
      <w:pPr>
        <w:pStyle w:val="Prrafodelista"/>
        <w:rPr>
          <w:b/>
          <w:u w:val="single"/>
        </w:rPr>
      </w:pPr>
    </w:p>
    <w:p w:rsidR="00F41848" w:rsidRPr="004433BE" w:rsidRDefault="004433BE" w:rsidP="00F41848">
      <w:pPr>
        <w:pStyle w:val="NormalWeb"/>
        <w:numPr>
          <w:ilvl w:val="0"/>
          <w:numId w:val="21"/>
        </w:numPr>
        <w:shd w:val="clear" w:color="auto" w:fill="FFFFFF"/>
        <w:spacing w:before="0" w:beforeAutospacing="0" w:after="0" w:afterAutospacing="0"/>
        <w:jc w:val="both"/>
        <w:rPr>
          <w:b/>
          <w:u w:val="single"/>
        </w:rPr>
      </w:pPr>
      <w:proofErr w:type="spellStart"/>
      <w:r>
        <w:rPr>
          <w:b/>
          <w:u w:val="single"/>
        </w:rPr>
        <w:t>Bi</w:t>
      </w:r>
      <w:r w:rsidR="00F41848">
        <w:rPr>
          <w:b/>
          <w:u w:val="single"/>
        </w:rPr>
        <w:t>modalidad</w:t>
      </w:r>
      <w:proofErr w:type="spellEnd"/>
    </w:p>
    <w:p w:rsidR="004433BE" w:rsidRDefault="004433BE" w:rsidP="004433BE">
      <w:pPr>
        <w:pStyle w:val="NormalWeb"/>
        <w:shd w:val="clear" w:color="auto" w:fill="FFFFFF"/>
        <w:spacing w:before="0" w:beforeAutospacing="0" w:after="0" w:afterAutospacing="0"/>
        <w:ind w:left="720"/>
        <w:jc w:val="both"/>
        <w:rPr>
          <w:b/>
          <w:u w:val="single"/>
        </w:rPr>
      </w:pPr>
      <w:r>
        <w:t xml:space="preserve">La rectora y la vicerrectora Marisa </w:t>
      </w:r>
      <w:proofErr w:type="spellStart"/>
      <w:r>
        <w:t>Rennis</w:t>
      </w:r>
      <w:proofErr w:type="spellEnd"/>
      <w:r>
        <w:t xml:space="preserve"> concurrieron a una reunión</w:t>
      </w:r>
      <w:r w:rsidR="00B4604A">
        <w:t xml:space="preserve"> el 18 de abril</w:t>
      </w:r>
      <w:r>
        <w:t xml:space="preserve"> con la Directora de la DENS, Lic. Valeria Casero y su asesora Lic. Gabriela Varela para </w:t>
      </w:r>
      <w:r w:rsidR="00B4604A">
        <w:t>tener una devolución sobre el informe presentado por nuestra institución sobre la experiencia de la cursada bimodal del 2do cuatrimestre de 2023. Las autoridades se mostraron entusiasmadas por la buena respuesta obtenida y consideraron que el informe institucional fue muy completo y detallado. Indicaron su intención de continuar apoyando la cursada bimodal así como también nos alentaron a profundizar la experiencia y dar continuidad al seguimiento y documentación de los avances y las dificultades. Nos comunicaron que la política del área de formación docente es justamente fortalecer las carreras docentes con nuevos formatos de cursada.</w:t>
      </w:r>
    </w:p>
    <w:p w:rsidR="004433BE" w:rsidRPr="004433BE" w:rsidRDefault="004433BE" w:rsidP="004433BE">
      <w:pPr>
        <w:pStyle w:val="NormalWeb"/>
        <w:shd w:val="clear" w:color="auto" w:fill="FFFFFF"/>
        <w:spacing w:before="0" w:beforeAutospacing="0" w:after="0" w:afterAutospacing="0"/>
        <w:jc w:val="both"/>
      </w:pPr>
      <w:r>
        <w:rPr>
          <w:b/>
          <w:u w:val="single"/>
        </w:rPr>
        <w:t xml:space="preserve">            </w:t>
      </w:r>
    </w:p>
    <w:p w:rsidR="00F41848" w:rsidRDefault="00F41848" w:rsidP="00F41848">
      <w:pPr>
        <w:pStyle w:val="Prrafodelista"/>
        <w:rPr>
          <w:b/>
          <w:u w:val="single"/>
        </w:rPr>
      </w:pPr>
    </w:p>
    <w:p w:rsidR="00E9280F" w:rsidRPr="00E9280F" w:rsidRDefault="00F41848" w:rsidP="00F41848">
      <w:pPr>
        <w:pStyle w:val="NormalWeb"/>
        <w:numPr>
          <w:ilvl w:val="0"/>
          <w:numId w:val="21"/>
        </w:numPr>
        <w:shd w:val="clear" w:color="auto" w:fill="FFFFFF"/>
        <w:spacing w:before="0" w:beforeAutospacing="0" w:after="0" w:afterAutospacing="0"/>
        <w:jc w:val="both"/>
        <w:rPr>
          <w:b/>
          <w:u w:val="single"/>
        </w:rPr>
      </w:pPr>
      <w:r>
        <w:rPr>
          <w:b/>
          <w:u w:val="single"/>
        </w:rPr>
        <w:lastRenderedPageBreak/>
        <w:t>Reunión</w:t>
      </w:r>
      <w:r w:rsidR="00B4604A">
        <w:rPr>
          <w:b/>
          <w:u w:val="single"/>
        </w:rPr>
        <w:t xml:space="preserve"> CESGE</w:t>
      </w:r>
      <w:r>
        <w:rPr>
          <w:b/>
          <w:u w:val="single"/>
        </w:rPr>
        <w:t xml:space="preserve"> </w:t>
      </w:r>
      <w:r w:rsidR="00E9280F">
        <w:rPr>
          <w:b/>
          <w:u w:val="single"/>
        </w:rPr>
        <w:t>–</w:t>
      </w:r>
      <w:r>
        <w:rPr>
          <w:b/>
          <w:u w:val="single"/>
        </w:rPr>
        <w:t xml:space="preserve"> Consejo</w:t>
      </w:r>
      <w:r w:rsidR="00E9280F">
        <w:rPr>
          <w:b/>
          <w:u w:val="single"/>
        </w:rPr>
        <w:t xml:space="preserve"> de Educación Superior de Gestión Estatal</w:t>
      </w:r>
      <w:r>
        <w:rPr>
          <w:b/>
          <w:u w:val="single"/>
        </w:rPr>
        <w:t xml:space="preserve"> </w:t>
      </w:r>
      <w:r w:rsidR="00E9280F">
        <w:rPr>
          <w:b/>
          <w:u w:val="single"/>
        </w:rPr>
        <w:t>(</w:t>
      </w:r>
      <w:r>
        <w:rPr>
          <w:b/>
          <w:u w:val="single"/>
        </w:rPr>
        <w:t>de Rectores de Institutos Terciarios</w:t>
      </w:r>
      <w:r w:rsidR="00E9280F">
        <w:rPr>
          <w:b/>
          <w:u w:val="single"/>
        </w:rPr>
        <w:t xml:space="preserve"> de Formación Docente)</w:t>
      </w:r>
    </w:p>
    <w:p w:rsidR="00F41848" w:rsidRDefault="00E9280F" w:rsidP="00E9280F">
      <w:pPr>
        <w:pStyle w:val="NormalWeb"/>
        <w:shd w:val="clear" w:color="auto" w:fill="FFFFFF"/>
        <w:spacing w:before="0" w:beforeAutospacing="0" w:after="0" w:afterAutospacing="0"/>
        <w:ind w:left="720"/>
        <w:jc w:val="both"/>
        <w:rPr>
          <w:b/>
          <w:u w:val="single"/>
        </w:rPr>
      </w:pPr>
      <w:r>
        <w:t>Se realizó una reunión el día 18 de abril en la que se trabajó sobre un pronunciamiento para el apoyo a la marcha universitaria del 23 de abril y sobre la preparación para la serie de reuniones de trabajo a las que hemos sido convocadas las instituciones</w:t>
      </w:r>
      <w:r w:rsidR="001E6515">
        <w:t>.</w:t>
      </w:r>
      <w:r w:rsidR="00F41848">
        <w:rPr>
          <w:b/>
          <w:u w:val="single"/>
        </w:rPr>
        <w:t xml:space="preserve"> </w:t>
      </w:r>
    </w:p>
    <w:p w:rsidR="0013040E" w:rsidRDefault="0013040E" w:rsidP="0013040E">
      <w:pPr>
        <w:pStyle w:val="Prrafodelista"/>
        <w:rPr>
          <w:b/>
          <w:u w:val="single"/>
        </w:rPr>
      </w:pPr>
    </w:p>
    <w:p w:rsidR="0013040E" w:rsidRPr="001E6515" w:rsidRDefault="00D90033" w:rsidP="00F41848">
      <w:pPr>
        <w:pStyle w:val="NormalWeb"/>
        <w:numPr>
          <w:ilvl w:val="0"/>
          <w:numId w:val="21"/>
        </w:numPr>
        <w:shd w:val="clear" w:color="auto" w:fill="FFFFFF"/>
        <w:spacing w:before="0" w:beforeAutospacing="0" w:after="0" w:afterAutospacing="0"/>
        <w:jc w:val="both"/>
        <w:rPr>
          <w:b/>
          <w:u w:val="single"/>
        </w:rPr>
      </w:pPr>
      <w:r>
        <w:rPr>
          <w:b/>
          <w:u w:val="single"/>
        </w:rPr>
        <w:t>Titularización</w:t>
      </w:r>
      <w:r w:rsidR="001E6515">
        <w:rPr>
          <w:b/>
          <w:u w:val="single"/>
        </w:rPr>
        <w:t xml:space="preserve"> docente en el nivel superior</w:t>
      </w:r>
    </w:p>
    <w:p w:rsidR="001E6515" w:rsidRDefault="001E6515" w:rsidP="001E6515">
      <w:pPr>
        <w:pStyle w:val="NormalWeb"/>
        <w:shd w:val="clear" w:color="auto" w:fill="FFFFFF"/>
        <w:spacing w:before="0" w:beforeAutospacing="0" w:after="0" w:afterAutospacing="0"/>
        <w:ind w:left="720"/>
        <w:jc w:val="both"/>
        <w:rPr>
          <w:b/>
          <w:u w:val="single"/>
        </w:rPr>
      </w:pPr>
      <w:r>
        <w:t xml:space="preserve">El día 13 de mayo tuvo lugar la primera reunión con la Directora General del Sistema de Formación Docente, Lic. Graciela </w:t>
      </w:r>
      <w:proofErr w:type="spellStart"/>
      <w:r>
        <w:t>Uequin</w:t>
      </w:r>
      <w:proofErr w:type="spellEnd"/>
      <w:r>
        <w:t xml:space="preserve"> y la Directora de Escuelas Normales Superiores, Lic. Valeria Casero y sus equipos para comenzar la primera de la serie de reuniones convocadas para tratar el tema de Titularización de docentes de nivel terciario y organización de la oferta de formación docente. En primer lugar se nos informó que la intención del Ministerio es titularizar a docentes que hayan cumplido 1 año en el cargo en 2024, que hayan accedido al cargo por Selección de Antecedentes, que tengan título de nivel superior de 4 años, apto psicofísico aprobado</w:t>
      </w:r>
      <w:r w:rsidR="00693080">
        <w:t xml:space="preserve"> y sin sumario administrativo. Esta titularización sería con una futura reválida cada cinco años. No se brindaron más detalles ya que el área debe trabajar con las áreas de Carrera Docente, Legales y gremios para implementar el proceso de titularización. </w:t>
      </w:r>
    </w:p>
    <w:p w:rsidR="0013040E" w:rsidRDefault="0013040E" w:rsidP="0013040E">
      <w:pPr>
        <w:pStyle w:val="Prrafodelista"/>
        <w:rPr>
          <w:b/>
          <w:u w:val="single"/>
        </w:rPr>
      </w:pPr>
    </w:p>
    <w:p w:rsidR="0013040E" w:rsidRPr="00957900" w:rsidRDefault="005A4B4C" w:rsidP="00F41848">
      <w:pPr>
        <w:pStyle w:val="NormalWeb"/>
        <w:numPr>
          <w:ilvl w:val="0"/>
          <w:numId w:val="21"/>
        </w:numPr>
        <w:shd w:val="clear" w:color="auto" w:fill="FFFFFF"/>
        <w:spacing w:before="0" w:beforeAutospacing="0" w:after="0" w:afterAutospacing="0"/>
        <w:jc w:val="both"/>
        <w:rPr>
          <w:b/>
          <w:u w:val="single"/>
        </w:rPr>
      </w:pPr>
      <w:r>
        <w:rPr>
          <w:b/>
          <w:u w:val="single"/>
        </w:rPr>
        <w:t xml:space="preserve">V Jornadas Internacionales sobre Formación e Investigación </w:t>
      </w:r>
      <w:r w:rsidR="00957900">
        <w:rPr>
          <w:b/>
          <w:u w:val="single"/>
        </w:rPr>
        <w:t>en Lenguas y Traducción</w:t>
      </w:r>
    </w:p>
    <w:p w:rsidR="00957900" w:rsidRDefault="00957900" w:rsidP="00957900">
      <w:pPr>
        <w:pStyle w:val="NormalWeb"/>
        <w:shd w:val="clear" w:color="auto" w:fill="FFFFFF"/>
        <w:spacing w:before="0" w:beforeAutospacing="0" w:after="0" w:afterAutospacing="0"/>
        <w:ind w:left="720"/>
        <w:jc w:val="both"/>
      </w:pPr>
    </w:p>
    <w:p w:rsidR="00957900" w:rsidRDefault="00957900" w:rsidP="00957900">
      <w:pPr>
        <w:pStyle w:val="NormalWeb"/>
        <w:shd w:val="clear" w:color="auto" w:fill="FFFFFF"/>
        <w:spacing w:before="0" w:beforeAutospacing="0" w:after="0" w:afterAutospacing="0"/>
        <w:ind w:left="720"/>
        <w:jc w:val="both"/>
        <w:rPr>
          <w:b/>
          <w:u w:val="single"/>
        </w:rPr>
      </w:pPr>
      <w:r>
        <w:t xml:space="preserve">Se han recibido 107 presentaciones para comunicaciones, ya han confirmado su participación 5 </w:t>
      </w:r>
      <w:proofErr w:type="spellStart"/>
      <w:r>
        <w:t>plenaristas</w:t>
      </w:r>
      <w:proofErr w:type="spellEnd"/>
      <w:r>
        <w:t>,  y habrá 18 presentaciones de estudiantes.</w:t>
      </w:r>
    </w:p>
    <w:p w:rsidR="0013040E" w:rsidRDefault="0013040E" w:rsidP="0013040E">
      <w:pPr>
        <w:pStyle w:val="Prrafodelista"/>
        <w:rPr>
          <w:b/>
          <w:u w:val="single"/>
        </w:rPr>
      </w:pPr>
    </w:p>
    <w:p w:rsidR="0013040E" w:rsidRPr="00957900" w:rsidRDefault="00957900" w:rsidP="00F41848">
      <w:pPr>
        <w:pStyle w:val="NormalWeb"/>
        <w:numPr>
          <w:ilvl w:val="0"/>
          <w:numId w:val="21"/>
        </w:numPr>
        <w:shd w:val="clear" w:color="auto" w:fill="FFFFFF"/>
        <w:spacing w:before="0" w:beforeAutospacing="0" w:after="0" w:afterAutospacing="0"/>
        <w:jc w:val="both"/>
        <w:rPr>
          <w:b/>
          <w:u w:val="single"/>
        </w:rPr>
      </w:pPr>
      <w:r>
        <w:rPr>
          <w:b/>
          <w:u w:val="single"/>
        </w:rPr>
        <w:t>Escuela de O</w:t>
      </w:r>
      <w:r w:rsidR="0013040E">
        <w:rPr>
          <w:b/>
          <w:u w:val="single"/>
        </w:rPr>
        <w:t>toño</w:t>
      </w:r>
      <w:r>
        <w:rPr>
          <w:b/>
          <w:u w:val="single"/>
        </w:rPr>
        <w:t xml:space="preserve"> Novena Edición</w:t>
      </w:r>
    </w:p>
    <w:p w:rsidR="00957900" w:rsidRDefault="00957900" w:rsidP="00957900">
      <w:pPr>
        <w:pStyle w:val="NormalWeb"/>
        <w:shd w:val="clear" w:color="auto" w:fill="FFFFFF"/>
        <w:spacing w:before="0" w:beforeAutospacing="0" w:after="0" w:afterAutospacing="0"/>
        <w:ind w:left="720"/>
        <w:jc w:val="both"/>
      </w:pPr>
    </w:p>
    <w:p w:rsidR="00957900" w:rsidRDefault="0074424B" w:rsidP="00957900">
      <w:pPr>
        <w:pStyle w:val="NormalWeb"/>
        <w:shd w:val="clear" w:color="auto" w:fill="FFFFFF"/>
        <w:spacing w:before="0" w:beforeAutospacing="0" w:after="0" w:afterAutospacing="0"/>
        <w:ind w:left="720"/>
        <w:jc w:val="both"/>
        <w:rPr>
          <w:b/>
          <w:u w:val="single"/>
        </w:rPr>
      </w:pPr>
      <w:r>
        <w:t xml:space="preserve">La novena edición tuvo lugar desde el 17 </w:t>
      </w:r>
      <w:r w:rsidR="00486AB3">
        <w:t xml:space="preserve">al 27 de abril en el marco de la Feria Internacional del Libro. Hubo tres </w:t>
      </w:r>
      <w:proofErr w:type="gramStart"/>
      <w:r w:rsidR="00486AB3">
        <w:t>talleres :</w:t>
      </w:r>
      <w:proofErr w:type="gramEnd"/>
      <w:r w:rsidR="00486AB3">
        <w:t xml:space="preserve"> uno de portugués con 10 participantes, uno de francés con 9 participantes y uno de inglés con 15 participantes. Además de los talleres, se realizaron otras actividades como el taller de escritura creativa, un taller de Lengua </w:t>
      </w:r>
      <w:proofErr w:type="spellStart"/>
      <w:r w:rsidR="00486AB3">
        <w:t>Romansche</w:t>
      </w:r>
      <w:proofErr w:type="spellEnd"/>
      <w:r w:rsidR="00486AB3">
        <w:t>, un taller de Lengua Quechua, una charla sobre traducción de manga y una presentación en las Jornadas Profesionales de la Feria del Libro.</w:t>
      </w:r>
    </w:p>
    <w:p w:rsidR="0013040E" w:rsidRDefault="0013040E" w:rsidP="0013040E">
      <w:pPr>
        <w:pStyle w:val="NormalWeb"/>
        <w:shd w:val="clear" w:color="auto" w:fill="FFFFFF"/>
        <w:spacing w:before="0" w:beforeAutospacing="0" w:after="0" w:afterAutospacing="0"/>
        <w:ind w:left="720"/>
        <w:jc w:val="both"/>
        <w:rPr>
          <w:b/>
          <w:u w:val="single"/>
        </w:rPr>
      </w:pPr>
    </w:p>
    <w:p w:rsidR="00E07E65" w:rsidRDefault="00E07E65" w:rsidP="0013040E">
      <w:pPr>
        <w:pStyle w:val="NormalWeb"/>
        <w:shd w:val="clear" w:color="auto" w:fill="FFFFFF"/>
        <w:spacing w:before="0" w:beforeAutospacing="0" w:after="0" w:afterAutospacing="0"/>
        <w:ind w:left="720"/>
        <w:jc w:val="both"/>
        <w:rPr>
          <w:b/>
          <w:u w:val="single"/>
        </w:rPr>
      </w:pPr>
    </w:p>
    <w:p w:rsidR="00ED21E0" w:rsidRPr="00ED21E0" w:rsidRDefault="00C958D6" w:rsidP="00C958D6">
      <w:pPr>
        <w:pStyle w:val="Default"/>
        <w:spacing w:after="120"/>
        <w:jc w:val="both"/>
      </w:pPr>
      <w:r>
        <w:t>Se vota tratar sobre tablas</w:t>
      </w:r>
      <w:r w:rsidR="00ED21E0">
        <w:t xml:space="preserve"> el c</w:t>
      </w:r>
      <w:r w:rsidR="00ED21E0" w:rsidRPr="00ED21E0">
        <w:t>ronograma electoral</w:t>
      </w:r>
      <w:r w:rsidR="00ED21E0">
        <w:t xml:space="preserve"> para </w:t>
      </w:r>
      <w:r w:rsidR="00ED21E0" w:rsidRPr="00ED21E0">
        <w:t>Coordinador/a de Campo de Formación en las Prácticas Profesionales del Profesorado de Portugués</w:t>
      </w:r>
      <w:r>
        <w:t>,</w:t>
      </w:r>
    </w:p>
    <w:p w:rsidR="0013040E" w:rsidRDefault="00EC0AE6" w:rsidP="00EC0AE6">
      <w:pPr>
        <w:pStyle w:val="NormalWeb"/>
        <w:numPr>
          <w:ilvl w:val="0"/>
          <w:numId w:val="23"/>
        </w:numPr>
        <w:shd w:val="clear" w:color="auto" w:fill="FFFFFF"/>
        <w:spacing w:before="0" w:beforeAutospacing="0" w:after="0" w:afterAutospacing="0"/>
        <w:jc w:val="both"/>
        <w:rPr>
          <w:b/>
          <w:u w:val="single"/>
        </w:rPr>
      </w:pPr>
      <w:r>
        <w:rPr>
          <w:b/>
          <w:u w:val="single"/>
        </w:rPr>
        <w:t>Se aprueba por unanimidad</w:t>
      </w:r>
    </w:p>
    <w:p w:rsidR="0013040E" w:rsidRDefault="0013040E" w:rsidP="0013040E">
      <w:pPr>
        <w:pStyle w:val="NormalWeb"/>
        <w:shd w:val="clear" w:color="auto" w:fill="FFFFFF"/>
        <w:spacing w:before="0" w:beforeAutospacing="0" w:after="0" w:afterAutospacing="0"/>
        <w:ind w:left="720"/>
        <w:jc w:val="both"/>
        <w:rPr>
          <w:b/>
          <w:u w:val="single"/>
        </w:rPr>
      </w:pPr>
    </w:p>
    <w:tbl>
      <w:tblPr>
        <w:tblStyle w:val="Listaclara-nfasis1"/>
        <w:tblW w:w="9782" w:type="dxa"/>
        <w:tblInd w:w="-176" w:type="dxa"/>
        <w:tblLayout w:type="fixed"/>
        <w:tblLook w:val="0000" w:firstRow="0" w:lastRow="0" w:firstColumn="0" w:lastColumn="0" w:noHBand="0" w:noVBand="0"/>
      </w:tblPr>
      <w:tblGrid>
        <w:gridCol w:w="4679"/>
        <w:gridCol w:w="5103"/>
      </w:tblGrid>
      <w:tr w:rsidR="00ED21E0" w:rsidRPr="00586578" w:rsidTr="00B16C0E">
        <w:trPr>
          <w:cnfStyle w:val="000000100000" w:firstRow="0" w:lastRow="0" w:firstColumn="0" w:lastColumn="0" w:oddVBand="0" w:evenVBand="0" w:oddHBand="1" w:evenHBand="0" w:firstRowFirstColumn="0" w:firstRowLastColumn="0" w:lastRowFirstColumn="0" w:lastRowLastColumn="0"/>
          <w:trHeight w:val="2543"/>
        </w:trPr>
        <w:tc>
          <w:tcPr>
            <w:cnfStyle w:val="000010000000" w:firstRow="0" w:lastRow="0" w:firstColumn="0" w:lastColumn="0" w:oddVBand="1" w:evenVBand="0" w:oddHBand="0" w:evenHBand="0" w:firstRowFirstColumn="0" w:firstRowLastColumn="0" w:lastRowFirstColumn="0" w:lastRowLastColumn="0"/>
            <w:tcW w:w="9782" w:type="dxa"/>
            <w:gridSpan w:val="2"/>
          </w:tcPr>
          <w:p w:rsidR="00ED21E0" w:rsidRDefault="00ED21E0" w:rsidP="00B16C0E">
            <w:pPr>
              <w:pStyle w:val="Default"/>
              <w:spacing w:after="120"/>
              <w:ind w:left="284"/>
              <w:jc w:val="center"/>
              <w:rPr>
                <w:b/>
                <w:sz w:val="28"/>
                <w:szCs w:val="22"/>
              </w:rPr>
            </w:pPr>
          </w:p>
          <w:p w:rsidR="00ED21E0" w:rsidRPr="009D1AEC" w:rsidRDefault="00ED21E0" w:rsidP="00B16C0E">
            <w:pPr>
              <w:pStyle w:val="Default"/>
              <w:spacing w:after="120"/>
              <w:ind w:left="284"/>
              <w:jc w:val="center"/>
              <w:rPr>
                <w:b/>
                <w:sz w:val="28"/>
                <w:szCs w:val="22"/>
              </w:rPr>
            </w:pPr>
            <w:r w:rsidRPr="003949DD">
              <w:rPr>
                <w:b/>
                <w:sz w:val="28"/>
                <w:szCs w:val="22"/>
              </w:rPr>
              <w:t>Cronograma electoral</w:t>
            </w:r>
            <w:r>
              <w:rPr>
                <w:b/>
                <w:sz w:val="28"/>
                <w:szCs w:val="22"/>
              </w:rPr>
              <w:t xml:space="preserve"> – Mayo- Julio 2024 </w:t>
            </w:r>
          </w:p>
          <w:p w:rsidR="00ED21E0" w:rsidRDefault="00ED21E0" w:rsidP="00ED21E0">
            <w:pPr>
              <w:pStyle w:val="Default"/>
              <w:numPr>
                <w:ilvl w:val="0"/>
                <w:numId w:val="16"/>
              </w:numPr>
              <w:spacing w:after="120"/>
              <w:rPr>
                <w:sz w:val="22"/>
                <w:szCs w:val="22"/>
              </w:rPr>
            </w:pPr>
            <w:r>
              <w:rPr>
                <w:sz w:val="22"/>
                <w:szCs w:val="22"/>
              </w:rPr>
              <w:t>Coordinador/a de Campo de Formación en las Prácticas Profesionales del Profesorado de Portugués</w:t>
            </w:r>
          </w:p>
          <w:p w:rsidR="00ED21E0" w:rsidRPr="003949DD" w:rsidRDefault="00ED21E0" w:rsidP="00B16C0E">
            <w:pPr>
              <w:pStyle w:val="Default"/>
              <w:spacing w:after="120"/>
              <w:ind w:left="360"/>
              <w:rPr>
                <w:sz w:val="22"/>
                <w:szCs w:val="22"/>
              </w:rPr>
            </w:pPr>
          </w:p>
        </w:tc>
      </w:tr>
      <w:tr w:rsidR="00ED21E0" w:rsidTr="00B16C0E">
        <w:trPr>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 xml:space="preserve">Martes 14 de mayo </w:t>
            </w:r>
          </w:p>
          <w:p w:rsidR="00ED21E0" w:rsidRDefault="00ED21E0" w:rsidP="00B16C0E">
            <w:pPr>
              <w:pStyle w:val="Default"/>
              <w:spacing w:after="120"/>
              <w:rPr>
                <w:sz w:val="22"/>
                <w:szCs w:val="22"/>
              </w:rPr>
            </w:pPr>
            <w:r>
              <w:rPr>
                <w:sz w:val="22"/>
                <w:szCs w:val="22"/>
              </w:rPr>
              <w:t xml:space="preserve">Sesión ordinaria de CD </w:t>
            </w:r>
          </w:p>
        </w:tc>
        <w:tc>
          <w:tcPr>
            <w:tcW w:w="5103" w:type="dxa"/>
            <w:vAlign w:val="center"/>
          </w:tcPr>
          <w:p w:rsidR="00ED21E0" w:rsidRDefault="00ED21E0" w:rsidP="00B16C0E">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Pr>
                <w:rFonts w:cs="Calibri"/>
                <w:sz w:val="22"/>
                <w:szCs w:val="22"/>
              </w:rPr>
              <w:t xml:space="preserve">• </w:t>
            </w:r>
            <w:r>
              <w:rPr>
                <w:sz w:val="22"/>
                <w:szCs w:val="22"/>
              </w:rPr>
              <w:t>Aprobación del cronograma electoral</w:t>
            </w:r>
          </w:p>
        </w:tc>
      </w:tr>
      <w:tr w:rsidR="00ED21E0" w:rsidTr="00B16C0E">
        <w:trPr>
          <w:cnfStyle w:val="000000100000" w:firstRow="0" w:lastRow="0" w:firstColumn="0" w:lastColumn="0" w:oddVBand="0" w:evenVBand="0" w:oddHBand="1" w:evenHBand="0" w:firstRowFirstColumn="0" w:firstRowLastColumn="0" w:lastRowFirstColumn="0" w:lastRowLastColumn="0"/>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 xml:space="preserve">Lunes 20 de mayo  </w:t>
            </w:r>
          </w:p>
        </w:tc>
        <w:tc>
          <w:tcPr>
            <w:tcW w:w="5103" w:type="dxa"/>
            <w:vAlign w:val="center"/>
          </w:tcPr>
          <w:p w:rsidR="00ED21E0" w:rsidRDefault="00ED21E0" w:rsidP="00B16C0E">
            <w:pPr>
              <w:pStyle w:val="Default"/>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Convocatoria a elecciones </w:t>
            </w:r>
          </w:p>
        </w:tc>
      </w:tr>
      <w:tr w:rsidR="00ED21E0" w:rsidTr="00B16C0E">
        <w:trPr>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Miércoles 5 de junio</w:t>
            </w:r>
          </w:p>
        </w:tc>
        <w:tc>
          <w:tcPr>
            <w:tcW w:w="5103" w:type="dxa"/>
            <w:vAlign w:val="center"/>
          </w:tcPr>
          <w:p w:rsidR="00ED21E0" w:rsidRDefault="00ED21E0" w:rsidP="00B16C0E">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Pr="00CC62C5">
              <w:rPr>
                <w:color w:val="auto"/>
                <w:sz w:val="22"/>
                <w:szCs w:val="22"/>
              </w:rPr>
              <w:t>• Exhibición de padrones</w:t>
            </w:r>
          </w:p>
        </w:tc>
      </w:tr>
      <w:tr w:rsidR="00ED21E0" w:rsidTr="00B16C0E">
        <w:trPr>
          <w:cnfStyle w:val="000000100000" w:firstRow="0" w:lastRow="0" w:firstColumn="0" w:lastColumn="0" w:oddVBand="0" w:evenVBand="0" w:oddHBand="1" w:evenHBand="0" w:firstRowFirstColumn="0" w:firstRowLastColumn="0" w:lastRowFirstColumn="0" w:lastRowLastColumn="0"/>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b/>
                <w:bCs/>
                <w:sz w:val="22"/>
                <w:szCs w:val="22"/>
              </w:rPr>
            </w:pPr>
            <w:r>
              <w:rPr>
                <w:b/>
                <w:bCs/>
                <w:sz w:val="22"/>
                <w:szCs w:val="22"/>
              </w:rPr>
              <w:t xml:space="preserve"> Lunes 10 de junio </w:t>
            </w:r>
          </w:p>
        </w:tc>
        <w:tc>
          <w:tcPr>
            <w:tcW w:w="5103" w:type="dxa"/>
            <w:vAlign w:val="center"/>
          </w:tcPr>
          <w:p w:rsidR="00ED21E0" w:rsidRPr="00593FFE" w:rsidRDefault="00ED21E0" w:rsidP="00B16C0E">
            <w:pPr>
              <w:pStyle w:val="Default"/>
              <w:spacing w:after="120"/>
              <w:cnfStyle w:val="000000100000" w:firstRow="0" w:lastRow="0" w:firstColumn="0" w:lastColumn="0" w:oddVBand="0" w:evenVBand="0" w:oddHBand="1" w:evenHBand="0" w:firstRowFirstColumn="0" w:firstRowLastColumn="0" w:lastRowFirstColumn="0" w:lastRowLastColumn="0"/>
              <w:rPr>
                <w:rFonts w:cs="Calibri"/>
                <w:sz w:val="22"/>
                <w:szCs w:val="22"/>
              </w:rPr>
            </w:pPr>
            <w:r>
              <w:rPr>
                <w:rFonts w:cs="Calibri"/>
                <w:sz w:val="22"/>
                <w:szCs w:val="22"/>
              </w:rPr>
              <w:t xml:space="preserve">• Límite para reclamos de padrones </w:t>
            </w:r>
          </w:p>
        </w:tc>
      </w:tr>
      <w:tr w:rsidR="00ED21E0" w:rsidTr="00B16C0E">
        <w:trPr>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 xml:space="preserve">Martes 11 de junio </w:t>
            </w:r>
          </w:p>
          <w:p w:rsidR="00ED21E0" w:rsidRDefault="00ED21E0" w:rsidP="00B16C0E">
            <w:pPr>
              <w:pStyle w:val="Default"/>
              <w:spacing w:after="120"/>
              <w:rPr>
                <w:sz w:val="22"/>
                <w:szCs w:val="22"/>
              </w:rPr>
            </w:pPr>
            <w:r>
              <w:rPr>
                <w:sz w:val="22"/>
                <w:szCs w:val="22"/>
              </w:rPr>
              <w:t xml:space="preserve">Sesión ordinaria de CD </w:t>
            </w:r>
          </w:p>
        </w:tc>
        <w:tc>
          <w:tcPr>
            <w:tcW w:w="5103" w:type="dxa"/>
            <w:vAlign w:val="center"/>
          </w:tcPr>
          <w:p w:rsidR="00ED21E0" w:rsidRPr="00593FFE" w:rsidRDefault="00ED21E0" w:rsidP="00B16C0E">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Pr>
                <w:rFonts w:cs="Calibri"/>
                <w:sz w:val="22"/>
                <w:szCs w:val="22"/>
              </w:rPr>
              <w:t xml:space="preserve">• </w:t>
            </w:r>
            <w:r>
              <w:rPr>
                <w:sz w:val="22"/>
                <w:szCs w:val="22"/>
              </w:rPr>
              <w:t>Oficialización de padrones por Consejo Directivo</w:t>
            </w:r>
          </w:p>
        </w:tc>
      </w:tr>
      <w:tr w:rsidR="00ED21E0" w:rsidTr="00B16C0E">
        <w:trPr>
          <w:cnfStyle w:val="000000100000" w:firstRow="0" w:lastRow="0" w:firstColumn="0" w:lastColumn="0" w:oddVBand="0" w:evenVBand="0" w:oddHBand="1" w:evenHBand="0" w:firstRowFirstColumn="0" w:firstRowLastColumn="0" w:lastRowFirstColumn="0" w:lastRowLastColumn="0"/>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 xml:space="preserve">Miércoles 19 de junio – 16 h </w:t>
            </w:r>
          </w:p>
        </w:tc>
        <w:tc>
          <w:tcPr>
            <w:tcW w:w="5103" w:type="dxa"/>
            <w:vAlign w:val="center"/>
          </w:tcPr>
          <w:p w:rsidR="00ED21E0" w:rsidRDefault="00ED21E0" w:rsidP="00B16C0E">
            <w:pPr>
              <w:pStyle w:val="Default"/>
              <w:spacing w:after="120"/>
              <w:cnfStyle w:val="000000100000" w:firstRow="0" w:lastRow="0" w:firstColumn="0" w:lastColumn="0" w:oddVBand="0" w:evenVBand="0" w:oddHBand="1" w:evenHBand="0" w:firstRowFirstColumn="0" w:firstRowLastColumn="0" w:lastRowFirstColumn="0" w:lastRowLastColumn="0"/>
              <w:rPr>
                <w:sz w:val="20"/>
                <w:szCs w:val="20"/>
              </w:rPr>
            </w:pPr>
            <w:r>
              <w:rPr>
                <w:rFonts w:cs="Calibri"/>
                <w:sz w:val="22"/>
                <w:szCs w:val="22"/>
              </w:rPr>
              <w:t xml:space="preserve">• </w:t>
            </w:r>
            <w:r>
              <w:rPr>
                <w:sz w:val="22"/>
                <w:szCs w:val="22"/>
              </w:rPr>
              <w:t xml:space="preserve">Cierre de presentación de candidaturas </w:t>
            </w:r>
          </w:p>
        </w:tc>
      </w:tr>
      <w:tr w:rsidR="00ED21E0" w:rsidTr="00B16C0E">
        <w:trPr>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 xml:space="preserve">Viernes 28 de junio – 18 h </w:t>
            </w:r>
          </w:p>
        </w:tc>
        <w:tc>
          <w:tcPr>
            <w:tcW w:w="5103" w:type="dxa"/>
            <w:vAlign w:val="center"/>
          </w:tcPr>
          <w:p w:rsidR="00ED21E0" w:rsidRDefault="00ED21E0" w:rsidP="00B16C0E">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Pr>
                <w:rFonts w:cs="Calibri"/>
                <w:sz w:val="22"/>
                <w:szCs w:val="22"/>
              </w:rPr>
              <w:t xml:space="preserve">• </w:t>
            </w:r>
            <w:r>
              <w:rPr>
                <w:sz w:val="22"/>
                <w:szCs w:val="22"/>
              </w:rPr>
              <w:t xml:space="preserve">Límite de impugnación de candidaturas </w:t>
            </w:r>
          </w:p>
        </w:tc>
      </w:tr>
      <w:tr w:rsidR="00ED21E0" w:rsidTr="00B16C0E">
        <w:trPr>
          <w:cnfStyle w:val="000000100000" w:firstRow="0" w:lastRow="0" w:firstColumn="0" w:lastColumn="0" w:oddVBand="0" w:evenVBand="0" w:oddHBand="1" w:evenHBand="0" w:firstRowFirstColumn="0" w:firstRowLastColumn="0" w:lastRowFirstColumn="0" w:lastRowLastColumn="0"/>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Default="00ED21E0" w:rsidP="00B16C0E">
            <w:pPr>
              <w:pStyle w:val="Default"/>
              <w:spacing w:after="120"/>
              <w:rPr>
                <w:sz w:val="22"/>
                <w:szCs w:val="22"/>
              </w:rPr>
            </w:pPr>
            <w:r>
              <w:rPr>
                <w:b/>
                <w:bCs/>
                <w:sz w:val="22"/>
                <w:szCs w:val="22"/>
              </w:rPr>
              <w:t xml:space="preserve">Viernes 5 de julio – 20 h </w:t>
            </w:r>
          </w:p>
        </w:tc>
        <w:tc>
          <w:tcPr>
            <w:tcW w:w="5103" w:type="dxa"/>
            <w:vAlign w:val="center"/>
          </w:tcPr>
          <w:p w:rsidR="00ED21E0" w:rsidRDefault="00ED21E0" w:rsidP="00B16C0E">
            <w:pPr>
              <w:pStyle w:val="Default"/>
              <w:spacing w:after="120"/>
              <w:cnfStyle w:val="000000100000" w:firstRow="0" w:lastRow="0" w:firstColumn="0" w:lastColumn="0" w:oddVBand="0" w:evenVBand="0" w:oddHBand="1" w:evenHBand="0" w:firstRowFirstColumn="0" w:firstRowLastColumn="0" w:lastRowFirstColumn="0" w:lastRowLastColumn="0"/>
              <w:rPr>
                <w:rFonts w:cs="Calibri"/>
                <w:sz w:val="22"/>
                <w:szCs w:val="22"/>
              </w:rPr>
            </w:pPr>
            <w:r>
              <w:rPr>
                <w:rFonts w:cs="Calibri"/>
                <w:sz w:val="22"/>
                <w:szCs w:val="22"/>
              </w:rPr>
              <w:t xml:space="preserve">• Cierre de campaña electoral </w:t>
            </w:r>
          </w:p>
        </w:tc>
      </w:tr>
      <w:tr w:rsidR="00ED21E0" w:rsidTr="00B16C0E">
        <w:trPr>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Pr="00434E6E" w:rsidRDefault="00ED21E0" w:rsidP="00B16C0E">
            <w:pPr>
              <w:pStyle w:val="Default"/>
              <w:spacing w:after="120"/>
              <w:rPr>
                <w:sz w:val="22"/>
                <w:szCs w:val="22"/>
              </w:rPr>
            </w:pPr>
            <w:r>
              <w:rPr>
                <w:b/>
                <w:bCs/>
                <w:sz w:val="22"/>
                <w:szCs w:val="22"/>
              </w:rPr>
              <w:t>Lunes 8 al viernes 12 de julio</w:t>
            </w:r>
          </w:p>
          <w:p w:rsidR="00ED21E0" w:rsidRPr="00757741" w:rsidRDefault="00ED21E0" w:rsidP="00B16C0E">
            <w:pPr>
              <w:pStyle w:val="Default"/>
              <w:spacing w:after="120"/>
              <w:rPr>
                <w:sz w:val="22"/>
                <w:szCs w:val="22"/>
              </w:rPr>
            </w:pPr>
            <w:r w:rsidRPr="00757741">
              <w:rPr>
                <w:sz w:val="22"/>
                <w:szCs w:val="22"/>
              </w:rPr>
              <w:t xml:space="preserve">T.T.: 14:00 a 16:30 h </w:t>
            </w:r>
          </w:p>
          <w:p w:rsidR="00ED21E0" w:rsidRPr="001552F2" w:rsidRDefault="00ED21E0" w:rsidP="00B16C0E">
            <w:pPr>
              <w:pStyle w:val="Default"/>
              <w:spacing w:after="120"/>
              <w:rPr>
                <w:sz w:val="22"/>
                <w:szCs w:val="22"/>
                <w:lang w:val="en-US"/>
              </w:rPr>
            </w:pPr>
            <w:r w:rsidRPr="001552F2">
              <w:rPr>
                <w:sz w:val="22"/>
                <w:szCs w:val="22"/>
                <w:lang w:val="en-US"/>
              </w:rPr>
              <w:t xml:space="preserve">T.V.: 18:30 a 21:00 h </w:t>
            </w:r>
          </w:p>
        </w:tc>
        <w:tc>
          <w:tcPr>
            <w:tcW w:w="5103" w:type="dxa"/>
            <w:vAlign w:val="center"/>
          </w:tcPr>
          <w:p w:rsidR="00ED21E0" w:rsidRDefault="00ED21E0" w:rsidP="00B16C0E">
            <w:pPr>
              <w:pStyle w:val="Default"/>
              <w:spacing w:after="120"/>
              <w:cnfStyle w:val="000000000000" w:firstRow="0" w:lastRow="0" w:firstColumn="0" w:lastColumn="0" w:oddVBand="0" w:evenVBand="0" w:oddHBand="0" w:evenHBand="0" w:firstRowFirstColumn="0" w:firstRowLastColumn="0" w:lastRowFirstColumn="0" w:lastRowLastColumn="0"/>
              <w:rPr>
                <w:sz w:val="22"/>
                <w:szCs w:val="22"/>
              </w:rPr>
            </w:pPr>
            <w:r>
              <w:rPr>
                <w:rFonts w:cs="Calibri"/>
                <w:sz w:val="22"/>
                <w:szCs w:val="22"/>
              </w:rPr>
              <w:t xml:space="preserve">• </w:t>
            </w:r>
            <w:r>
              <w:rPr>
                <w:sz w:val="22"/>
                <w:szCs w:val="22"/>
              </w:rPr>
              <w:t xml:space="preserve">Elecciones </w:t>
            </w:r>
          </w:p>
        </w:tc>
      </w:tr>
      <w:tr w:rsidR="00ED21E0" w:rsidTr="00B16C0E">
        <w:trPr>
          <w:cnfStyle w:val="000000100000" w:firstRow="0" w:lastRow="0" w:firstColumn="0" w:lastColumn="0" w:oddVBand="0" w:evenVBand="0" w:oddHBand="1" w:evenHBand="0" w:firstRowFirstColumn="0" w:firstRowLastColumn="0" w:lastRowFirstColumn="0" w:lastRowLastColumn="0"/>
          <w:trHeight w:val="850"/>
        </w:trPr>
        <w:tc>
          <w:tcPr>
            <w:cnfStyle w:val="000010000000" w:firstRow="0" w:lastRow="0" w:firstColumn="0" w:lastColumn="0" w:oddVBand="1" w:evenVBand="0" w:oddHBand="0" w:evenHBand="0" w:firstRowFirstColumn="0" w:firstRowLastColumn="0" w:lastRowFirstColumn="0" w:lastRowLastColumn="0"/>
            <w:tcW w:w="4679" w:type="dxa"/>
            <w:vAlign w:val="center"/>
          </w:tcPr>
          <w:p w:rsidR="00ED21E0" w:rsidRPr="00434E6E" w:rsidRDefault="00ED21E0" w:rsidP="00B16C0E">
            <w:pPr>
              <w:pStyle w:val="Default"/>
              <w:spacing w:after="120"/>
              <w:rPr>
                <w:b/>
                <w:sz w:val="22"/>
                <w:szCs w:val="22"/>
              </w:rPr>
            </w:pPr>
            <w:r>
              <w:rPr>
                <w:sz w:val="22"/>
                <w:szCs w:val="22"/>
              </w:rPr>
              <w:t xml:space="preserve"> </w:t>
            </w:r>
            <w:r>
              <w:rPr>
                <w:b/>
                <w:sz w:val="22"/>
                <w:szCs w:val="22"/>
              </w:rPr>
              <w:t>Lunes 29 de julio</w:t>
            </w:r>
          </w:p>
        </w:tc>
        <w:tc>
          <w:tcPr>
            <w:tcW w:w="5103" w:type="dxa"/>
            <w:vAlign w:val="center"/>
          </w:tcPr>
          <w:p w:rsidR="00ED21E0" w:rsidRDefault="00ED21E0" w:rsidP="00B16C0E">
            <w:pPr>
              <w:pStyle w:val="Default"/>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Asunción de coordinador(a) electo/a</w:t>
            </w:r>
          </w:p>
        </w:tc>
      </w:tr>
    </w:tbl>
    <w:p w:rsidR="00ED21E0" w:rsidRDefault="00ED21E0" w:rsidP="00ED21E0">
      <w:pPr>
        <w:pStyle w:val="Normal1"/>
      </w:pPr>
    </w:p>
    <w:p w:rsidR="00ED21E0" w:rsidRDefault="00ED21E0" w:rsidP="0013040E">
      <w:pPr>
        <w:pStyle w:val="NormalWeb"/>
        <w:shd w:val="clear" w:color="auto" w:fill="FFFFFF"/>
        <w:spacing w:before="0" w:beforeAutospacing="0" w:after="0" w:afterAutospacing="0"/>
        <w:ind w:left="720"/>
        <w:jc w:val="both"/>
        <w:rPr>
          <w:b/>
          <w:u w:val="single"/>
        </w:rPr>
      </w:pPr>
    </w:p>
    <w:p w:rsidR="0013040E" w:rsidRDefault="0013040E" w:rsidP="0013040E">
      <w:pPr>
        <w:pStyle w:val="NormalWeb"/>
        <w:numPr>
          <w:ilvl w:val="0"/>
          <w:numId w:val="22"/>
        </w:numPr>
        <w:shd w:val="clear" w:color="auto" w:fill="FFFFFF"/>
        <w:spacing w:before="0" w:beforeAutospacing="0" w:after="0" w:afterAutospacing="0"/>
        <w:jc w:val="both"/>
        <w:rPr>
          <w:b/>
          <w:u w:val="single"/>
        </w:rPr>
      </w:pPr>
      <w:r>
        <w:rPr>
          <w:b/>
          <w:u w:val="single"/>
        </w:rPr>
        <w:t>Se aprueba por unanimidad</w:t>
      </w:r>
    </w:p>
    <w:p w:rsidR="00F41848" w:rsidRDefault="00F41848" w:rsidP="00F41848">
      <w:pPr>
        <w:pStyle w:val="NormalWeb"/>
        <w:shd w:val="clear" w:color="auto" w:fill="FFFFFF"/>
        <w:spacing w:before="0" w:beforeAutospacing="0" w:after="0" w:afterAutospacing="0"/>
        <w:jc w:val="both"/>
        <w:rPr>
          <w:b/>
          <w:u w:val="single"/>
        </w:rPr>
      </w:pPr>
    </w:p>
    <w:p w:rsidR="00F41848" w:rsidRPr="00F41848" w:rsidRDefault="00F41848" w:rsidP="00F41848">
      <w:pPr>
        <w:pStyle w:val="NormalWeb"/>
        <w:shd w:val="clear" w:color="auto" w:fill="FFFFFF"/>
        <w:spacing w:before="0" w:beforeAutospacing="0" w:after="0" w:afterAutospacing="0"/>
        <w:jc w:val="both"/>
        <w:rPr>
          <w:b/>
          <w:u w:val="single"/>
        </w:rPr>
      </w:pPr>
    </w:p>
    <w:p w:rsidR="0013040E" w:rsidRDefault="0013040E" w:rsidP="0013040E">
      <w:pPr>
        <w:pStyle w:val="NormalWeb"/>
        <w:shd w:val="clear" w:color="auto" w:fill="FFFFFF"/>
        <w:spacing w:before="0" w:beforeAutospacing="0" w:after="0" w:afterAutospacing="0"/>
        <w:jc w:val="both"/>
        <w:rPr>
          <w:b/>
          <w:u w:val="single"/>
        </w:rPr>
      </w:pPr>
      <w:r>
        <w:rPr>
          <w:b/>
          <w:u w:val="single"/>
        </w:rPr>
        <w:t xml:space="preserve">3.- </w:t>
      </w:r>
      <w:r w:rsidRPr="0013040E">
        <w:rPr>
          <w:b/>
          <w:u w:val="single"/>
        </w:rPr>
        <w:t xml:space="preserve">Solicitud de aval de las Primeras Jornadas de Literatura Norteamericana, </w:t>
      </w:r>
      <w:proofErr w:type="spellStart"/>
      <w:r w:rsidRPr="0013040E">
        <w:rPr>
          <w:b/>
          <w:u w:val="single"/>
        </w:rPr>
        <w:t>FFyL</w:t>
      </w:r>
      <w:proofErr w:type="spellEnd"/>
      <w:r w:rsidRPr="0013040E">
        <w:rPr>
          <w:b/>
          <w:u w:val="single"/>
        </w:rPr>
        <w:t>, UBA.</w:t>
      </w:r>
    </w:p>
    <w:p w:rsidR="00ED21E0" w:rsidRDefault="00ED21E0" w:rsidP="00ED21E0">
      <w:pPr>
        <w:spacing w:after="0" w:line="360" w:lineRule="auto"/>
        <w:jc w:val="both"/>
        <w:rPr>
          <w:rFonts w:ascii="Times New Roman" w:hAnsi="Times New Roman" w:cs="Times New Roman"/>
          <w:sz w:val="24"/>
          <w:szCs w:val="24"/>
        </w:rPr>
      </w:pPr>
      <w:r>
        <w:t>Solicitud</w:t>
      </w:r>
      <w:r w:rsidR="005B65EC" w:rsidRPr="005B65EC">
        <w:t xml:space="preserve"> </w:t>
      </w:r>
      <w:r>
        <w:t>d</w:t>
      </w:r>
      <w:r w:rsidR="005B65EC" w:rsidRPr="005B65EC">
        <w:t>el aval</w:t>
      </w:r>
      <w:r w:rsidR="005B65EC">
        <w:t xml:space="preserve"> </w:t>
      </w:r>
      <w:r>
        <w:rPr>
          <w:rFonts w:ascii="Times New Roman" w:hAnsi="Times New Roman" w:cs="Times New Roman"/>
          <w:sz w:val="24"/>
          <w:szCs w:val="24"/>
        </w:rPr>
        <w:t>para el evento “</w:t>
      </w:r>
      <w:r w:rsidRPr="00ED5E30">
        <w:rPr>
          <w:rFonts w:ascii="Times New Roman" w:hAnsi="Times New Roman" w:cs="Times New Roman"/>
          <w:sz w:val="24"/>
          <w:szCs w:val="24"/>
        </w:rPr>
        <w:t>Primeras Jornadas de</w:t>
      </w:r>
      <w:r>
        <w:rPr>
          <w:rFonts w:ascii="Times New Roman" w:hAnsi="Times New Roman" w:cs="Times New Roman"/>
          <w:sz w:val="24"/>
          <w:szCs w:val="24"/>
        </w:rPr>
        <w:t xml:space="preserve"> </w:t>
      </w:r>
      <w:r w:rsidRPr="00ED5E30">
        <w:rPr>
          <w:rFonts w:ascii="Times New Roman" w:hAnsi="Times New Roman" w:cs="Times New Roman"/>
          <w:sz w:val="24"/>
          <w:szCs w:val="24"/>
        </w:rPr>
        <w:t>Literatura Norteamericana.</w:t>
      </w:r>
      <w:r>
        <w:rPr>
          <w:rFonts w:ascii="Times New Roman" w:hAnsi="Times New Roman" w:cs="Times New Roman"/>
          <w:sz w:val="24"/>
          <w:szCs w:val="24"/>
        </w:rPr>
        <w:t xml:space="preserve"> </w:t>
      </w:r>
      <w:r w:rsidRPr="00ED5E30">
        <w:rPr>
          <w:rFonts w:ascii="Times New Roman" w:hAnsi="Times New Roman" w:cs="Times New Roman"/>
          <w:sz w:val="24"/>
          <w:szCs w:val="24"/>
        </w:rPr>
        <w:t>Conceptualizaciones,</w:t>
      </w:r>
      <w:r>
        <w:rPr>
          <w:rFonts w:ascii="Times New Roman" w:hAnsi="Times New Roman" w:cs="Times New Roman"/>
          <w:sz w:val="24"/>
          <w:szCs w:val="24"/>
        </w:rPr>
        <w:t xml:space="preserve"> </w:t>
      </w:r>
      <w:r w:rsidRPr="00ED5E30">
        <w:rPr>
          <w:rFonts w:ascii="Times New Roman" w:hAnsi="Times New Roman" w:cs="Times New Roman"/>
          <w:sz w:val="24"/>
          <w:szCs w:val="24"/>
        </w:rPr>
        <w:t>problemáticas y</w:t>
      </w:r>
      <w:r>
        <w:rPr>
          <w:rFonts w:ascii="Times New Roman" w:hAnsi="Times New Roman" w:cs="Times New Roman"/>
          <w:sz w:val="24"/>
          <w:szCs w:val="24"/>
        </w:rPr>
        <w:t xml:space="preserve"> </w:t>
      </w:r>
      <w:r w:rsidRPr="00ED5E30">
        <w:rPr>
          <w:rFonts w:ascii="Times New Roman" w:hAnsi="Times New Roman" w:cs="Times New Roman"/>
          <w:sz w:val="24"/>
          <w:szCs w:val="24"/>
        </w:rPr>
        <w:t>metodologías</w:t>
      </w:r>
      <w:r>
        <w:rPr>
          <w:rFonts w:ascii="Times New Roman" w:hAnsi="Times New Roman" w:cs="Times New Roman"/>
          <w:sz w:val="24"/>
          <w:szCs w:val="24"/>
        </w:rPr>
        <w:t>”, a realizarse el 20 de noviembre del corriente año. Dicho evento cuenta con un comité académico de profesores de la UBA, de UNLP y de ex docentes</w:t>
      </w:r>
      <w:r w:rsidR="004433BE">
        <w:rPr>
          <w:rFonts w:ascii="Times New Roman" w:hAnsi="Times New Roman" w:cs="Times New Roman"/>
          <w:sz w:val="24"/>
          <w:szCs w:val="24"/>
        </w:rPr>
        <w:t xml:space="preserve"> y docentes de nuestra</w:t>
      </w:r>
      <w:r>
        <w:rPr>
          <w:rFonts w:ascii="Times New Roman" w:hAnsi="Times New Roman" w:cs="Times New Roman"/>
          <w:sz w:val="24"/>
          <w:szCs w:val="24"/>
        </w:rPr>
        <w:t xml:space="preserve"> institución y se planifica, en principio, para una jornada, con la propuesta de discutir principalmente la metodología y las especificidades de la disciplina (periodizaciones, comparaciones con la serie europea, referencias bibliográficas, temas recurrentes, etc.). Quienes lo organizan son miembros de la Cátedra de Lite</w:t>
      </w:r>
      <w:r w:rsidR="004433BE">
        <w:rPr>
          <w:rFonts w:ascii="Times New Roman" w:hAnsi="Times New Roman" w:cs="Times New Roman"/>
          <w:sz w:val="24"/>
          <w:szCs w:val="24"/>
        </w:rPr>
        <w:t>ratura Norteamericana</w:t>
      </w:r>
      <w:r>
        <w:rPr>
          <w:rFonts w:ascii="Times New Roman" w:hAnsi="Times New Roman" w:cs="Times New Roman"/>
          <w:sz w:val="24"/>
          <w:szCs w:val="24"/>
        </w:rPr>
        <w:t xml:space="preserve"> e integrantes del Proyecto </w:t>
      </w:r>
      <w:proofErr w:type="spellStart"/>
      <w:r>
        <w:rPr>
          <w:rFonts w:ascii="Times New Roman" w:hAnsi="Times New Roman" w:cs="Times New Roman"/>
          <w:sz w:val="24"/>
          <w:szCs w:val="24"/>
        </w:rPr>
        <w:t>FILOCyT</w:t>
      </w:r>
      <w:proofErr w:type="spellEnd"/>
      <w:r>
        <w:rPr>
          <w:rFonts w:ascii="Times New Roman" w:hAnsi="Times New Roman" w:cs="Times New Roman"/>
          <w:sz w:val="24"/>
          <w:szCs w:val="24"/>
        </w:rPr>
        <w:t xml:space="preserve"> </w:t>
      </w:r>
      <w:r w:rsidRPr="00ED5E30">
        <w:rPr>
          <w:rFonts w:ascii="Times New Roman" w:hAnsi="Times New Roman" w:cs="Times New Roman"/>
          <w:sz w:val="24"/>
          <w:szCs w:val="24"/>
        </w:rPr>
        <w:t>“Literatura Norteamericana de entreguerras: desvíos,</w:t>
      </w:r>
      <w:r>
        <w:rPr>
          <w:rFonts w:ascii="Times New Roman" w:hAnsi="Times New Roman" w:cs="Times New Roman"/>
          <w:sz w:val="24"/>
          <w:szCs w:val="24"/>
        </w:rPr>
        <w:t xml:space="preserve"> </w:t>
      </w:r>
      <w:r w:rsidRPr="00ED5E30">
        <w:rPr>
          <w:rFonts w:ascii="Times New Roman" w:hAnsi="Times New Roman" w:cs="Times New Roman"/>
          <w:sz w:val="24"/>
          <w:szCs w:val="24"/>
        </w:rPr>
        <w:t>tradiciones, rupturas”</w:t>
      </w:r>
      <w:r w:rsidR="004433BE">
        <w:rPr>
          <w:rFonts w:ascii="Times New Roman" w:hAnsi="Times New Roman" w:cs="Times New Roman"/>
          <w:sz w:val="24"/>
          <w:szCs w:val="24"/>
        </w:rPr>
        <w:t xml:space="preserve">, que </w:t>
      </w:r>
      <w:proofErr w:type="spellStart"/>
      <w:r w:rsidR="004433BE">
        <w:rPr>
          <w:rFonts w:ascii="Times New Roman" w:hAnsi="Times New Roman" w:cs="Times New Roman"/>
          <w:sz w:val="24"/>
          <w:szCs w:val="24"/>
        </w:rPr>
        <w:t>co</w:t>
      </w:r>
      <w:proofErr w:type="spellEnd"/>
      <w:r w:rsidR="004433BE">
        <w:rPr>
          <w:rFonts w:ascii="Times New Roman" w:hAnsi="Times New Roman" w:cs="Times New Roman"/>
          <w:sz w:val="24"/>
          <w:szCs w:val="24"/>
        </w:rPr>
        <w:t>-dirige</w:t>
      </w:r>
      <w:r>
        <w:rPr>
          <w:rFonts w:ascii="Times New Roman" w:hAnsi="Times New Roman" w:cs="Times New Roman"/>
          <w:sz w:val="24"/>
          <w:szCs w:val="24"/>
        </w:rPr>
        <w:t xml:space="preserve"> la Prof. Cecilia </w:t>
      </w:r>
      <w:r w:rsidR="004433BE">
        <w:rPr>
          <w:rFonts w:ascii="Times New Roman" w:hAnsi="Times New Roman" w:cs="Times New Roman"/>
          <w:sz w:val="24"/>
          <w:szCs w:val="24"/>
        </w:rPr>
        <w:t>Lasa, graduada de n</w:t>
      </w:r>
      <w:r>
        <w:rPr>
          <w:rFonts w:ascii="Times New Roman" w:hAnsi="Times New Roman" w:cs="Times New Roman"/>
          <w:sz w:val="24"/>
          <w:szCs w:val="24"/>
        </w:rPr>
        <w:t>uestra casa de estudios, además de algunos adscriptos de la cátedra</w:t>
      </w:r>
      <w:r w:rsidR="004433BE">
        <w:rPr>
          <w:rFonts w:ascii="Times New Roman" w:hAnsi="Times New Roman" w:cs="Times New Roman"/>
          <w:sz w:val="24"/>
          <w:szCs w:val="24"/>
        </w:rPr>
        <w:t>, profesores y exprofesores de nuestra casa de estudios</w:t>
      </w:r>
      <w:r>
        <w:rPr>
          <w:rFonts w:ascii="Times New Roman" w:hAnsi="Times New Roman" w:cs="Times New Roman"/>
          <w:sz w:val="24"/>
          <w:szCs w:val="24"/>
        </w:rPr>
        <w:t>.</w:t>
      </w:r>
    </w:p>
    <w:p w:rsidR="005B65EC" w:rsidRPr="005B65EC" w:rsidRDefault="005B65EC" w:rsidP="0013040E">
      <w:pPr>
        <w:pStyle w:val="NormalWeb"/>
        <w:shd w:val="clear" w:color="auto" w:fill="FFFFFF"/>
        <w:spacing w:before="0" w:beforeAutospacing="0" w:after="0" w:afterAutospacing="0"/>
        <w:jc w:val="both"/>
      </w:pPr>
    </w:p>
    <w:p w:rsidR="0013040E" w:rsidRDefault="0013040E" w:rsidP="0013040E">
      <w:pPr>
        <w:pStyle w:val="NormalWeb"/>
        <w:shd w:val="clear" w:color="auto" w:fill="FFFFFF"/>
        <w:spacing w:before="0" w:beforeAutospacing="0" w:after="0" w:afterAutospacing="0"/>
        <w:ind w:left="720"/>
        <w:jc w:val="both"/>
        <w:rPr>
          <w:b/>
          <w:u w:val="single"/>
        </w:rPr>
      </w:pPr>
    </w:p>
    <w:p w:rsidR="00EC0AE6" w:rsidRDefault="00EC0AE6" w:rsidP="00EC0AE6">
      <w:pPr>
        <w:pStyle w:val="NormalWeb"/>
        <w:shd w:val="clear" w:color="auto" w:fill="FFFFFF"/>
        <w:spacing w:before="0" w:beforeAutospacing="0" w:after="0" w:afterAutospacing="0"/>
        <w:ind w:left="720"/>
        <w:jc w:val="both"/>
        <w:rPr>
          <w:b/>
          <w:u w:val="single"/>
        </w:rPr>
      </w:pPr>
      <w:r>
        <w:rPr>
          <w:b/>
          <w:u w:val="single"/>
        </w:rPr>
        <w:t>-Se aprueba por unanimidad.</w:t>
      </w:r>
    </w:p>
    <w:p w:rsidR="00EC0AE6" w:rsidRDefault="00EC0AE6" w:rsidP="00EC0AE6">
      <w:pPr>
        <w:pStyle w:val="NormalWeb"/>
        <w:shd w:val="clear" w:color="auto" w:fill="FFFFFF"/>
        <w:spacing w:before="0" w:beforeAutospacing="0" w:after="0" w:afterAutospacing="0"/>
        <w:ind w:left="720"/>
        <w:jc w:val="both"/>
        <w:rPr>
          <w:b/>
          <w:u w:val="single"/>
        </w:rPr>
      </w:pPr>
    </w:p>
    <w:p w:rsidR="00EC0AE6" w:rsidRPr="00EC0AE6" w:rsidRDefault="00EC0AE6" w:rsidP="00EC0AE6">
      <w:pPr>
        <w:pStyle w:val="NormalWeb"/>
        <w:shd w:val="clear" w:color="auto" w:fill="FFFFFF"/>
        <w:spacing w:before="0" w:beforeAutospacing="0" w:after="0" w:afterAutospacing="0"/>
        <w:ind w:left="720"/>
        <w:jc w:val="both"/>
        <w:rPr>
          <w:b/>
          <w:u w:val="single"/>
        </w:rPr>
      </w:pPr>
    </w:p>
    <w:p w:rsidR="00814029" w:rsidRDefault="0013040E" w:rsidP="0013040E">
      <w:pPr>
        <w:pStyle w:val="NormalWeb"/>
        <w:shd w:val="clear" w:color="auto" w:fill="FFFFFF"/>
        <w:spacing w:before="0" w:beforeAutospacing="0" w:after="0" w:afterAutospacing="0"/>
        <w:jc w:val="both"/>
        <w:rPr>
          <w:b/>
          <w:u w:val="single"/>
        </w:rPr>
      </w:pPr>
      <w:r w:rsidRPr="0013040E">
        <w:rPr>
          <w:b/>
          <w:u w:val="single"/>
        </w:rPr>
        <w:t>4.- Solicitud de la profesora Carla Ríos.</w:t>
      </w:r>
    </w:p>
    <w:p w:rsidR="0013040E" w:rsidRPr="0013040E" w:rsidRDefault="00EC0AE6" w:rsidP="0013040E">
      <w:pPr>
        <w:pStyle w:val="NormalWeb"/>
        <w:shd w:val="clear" w:color="auto" w:fill="FFFFFF"/>
        <w:spacing w:before="0" w:beforeAutospacing="0" w:after="0" w:afterAutospacing="0"/>
        <w:jc w:val="both"/>
      </w:pPr>
      <w:r>
        <w:t>Luego de un intercambio de opiniones c</w:t>
      </w:r>
      <w:r w:rsidR="0013040E" w:rsidRPr="0013040E">
        <w:t>on acuerdo de los consejeros se pasa el tema para la próxima sesión.</w:t>
      </w:r>
    </w:p>
    <w:p w:rsidR="0013040E" w:rsidRPr="0013040E" w:rsidRDefault="0013040E" w:rsidP="0013040E">
      <w:pPr>
        <w:pStyle w:val="NormalWeb"/>
        <w:shd w:val="clear" w:color="auto" w:fill="FFFFFF"/>
        <w:spacing w:before="0" w:beforeAutospacing="0" w:after="0" w:afterAutospacing="0"/>
        <w:jc w:val="both"/>
      </w:pPr>
    </w:p>
    <w:p w:rsidR="0013040E" w:rsidRPr="0013040E" w:rsidRDefault="0013040E" w:rsidP="0013040E">
      <w:pPr>
        <w:pStyle w:val="NormalWeb"/>
        <w:shd w:val="clear" w:color="auto" w:fill="FFFFFF"/>
        <w:spacing w:before="0" w:beforeAutospacing="0" w:after="0" w:afterAutospacing="0"/>
        <w:jc w:val="both"/>
      </w:pPr>
    </w:p>
    <w:p w:rsidR="0013040E" w:rsidRPr="0013040E" w:rsidRDefault="0013040E" w:rsidP="0013040E">
      <w:pPr>
        <w:pStyle w:val="NormalWeb"/>
        <w:shd w:val="clear" w:color="auto" w:fill="FFFFFF"/>
        <w:spacing w:before="0" w:beforeAutospacing="0" w:after="0" w:afterAutospacing="0"/>
        <w:jc w:val="both"/>
        <w:rPr>
          <w:rFonts w:asciiTheme="majorHAnsi" w:hAnsiTheme="majorHAnsi"/>
          <w:b/>
          <w:u w:val="single"/>
        </w:rPr>
      </w:pPr>
      <w:r w:rsidRPr="0013040E">
        <w:t>Siendo la 19:02 se da por finalizada la sesión.</w:t>
      </w:r>
    </w:p>
    <w:sectPr w:rsidR="0013040E" w:rsidRPr="001304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B1A"/>
    <w:multiLevelType w:val="hybridMultilevel"/>
    <w:tmpl w:val="F918AB8E"/>
    <w:lvl w:ilvl="0" w:tplc="805A8398">
      <w:start w:val="5"/>
      <w:numFmt w:val="bullet"/>
      <w:lvlText w:val="-"/>
      <w:lvlJc w:val="left"/>
      <w:pPr>
        <w:ind w:left="660" w:hanging="360"/>
      </w:pPr>
      <w:rPr>
        <w:rFonts w:ascii="Times New Roman" w:eastAsiaTheme="minorHAnsi" w:hAnsi="Times New Roman" w:cs="Times New Roman" w:hint="default"/>
      </w:rPr>
    </w:lvl>
    <w:lvl w:ilvl="1" w:tplc="2C0A0003" w:tentative="1">
      <w:start w:val="1"/>
      <w:numFmt w:val="bullet"/>
      <w:lvlText w:val="o"/>
      <w:lvlJc w:val="left"/>
      <w:pPr>
        <w:ind w:left="1380" w:hanging="360"/>
      </w:pPr>
      <w:rPr>
        <w:rFonts w:ascii="Courier New" w:hAnsi="Courier New" w:cs="Courier New" w:hint="default"/>
      </w:rPr>
    </w:lvl>
    <w:lvl w:ilvl="2" w:tplc="2C0A0005" w:tentative="1">
      <w:start w:val="1"/>
      <w:numFmt w:val="bullet"/>
      <w:lvlText w:val=""/>
      <w:lvlJc w:val="left"/>
      <w:pPr>
        <w:ind w:left="2100" w:hanging="360"/>
      </w:pPr>
      <w:rPr>
        <w:rFonts w:ascii="Wingdings" w:hAnsi="Wingdings" w:hint="default"/>
      </w:rPr>
    </w:lvl>
    <w:lvl w:ilvl="3" w:tplc="2C0A0001" w:tentative="1">
      <w:start w:val="1"/>
      <w:numFmt w:val="bullet"/>
      <w:lvlText w:val=""/>
      <w:lvlJc w:val="left"/>
      <w:pPr>
        <w:ind w:left="2820" w:hanging="360"/>
      </w:pPr>
      <w:rPr>
        <w:rFonts w:ascii="Symbol" w:hAnsi="Symbol" w:hint="default"/>
      </w:rPr>
    </w:lvl>
    <w:lvl w:ilvl="4" w:tplc="2C0A0003" w:tentative="1">
      <w:start w:val="1"/>
      <w:numFmt w:val="bullet"/>
      <w:lvlText w:val="o"/>
      <w:lvlJc w:val="left"/>
      <w:pPr>
        <w:ind w:left="3540" w:hanging="360"/>
      </w:pPr>
      <w:rPr>
        <w:rFonts w:ascii="Courier New" w:hAnsi="Courier New" w:cs="Courier New" w:hint="default"/>
      </w:rPr>
    </w:lvl>
    <w:lvl w:ilvl="5" w:tplc="2C0A0005" w:tentative="1">
      <w:start w:val="1"/>
      <w:numFmt w:val="bullet"/>
      <w:lvlText w:val=""/>
      <w:lvlJc w:val="left"/>
      <w:pPr>
        <w:ind w:left="4260" w:hanging="360"/>
      </w:pPr>
      <w:rPr>
        <w:rFonts w:ascii="Wingdings" w:hAnsi="Wingdings" w:hint="default"/>
      </w:rPr>
    </w:lvl>
    <w:lvl w:ilvl="6" w:tplc="2C0A0001" w:tentative="1">
      <w:start w:val="1"/>
      <w:numFmt w:val="bullet"/>
      <w:lvlText w:val=""/>
      <w:lvlJc w:val="left"/>
      <w:pPr>
        <w:ind w:left="4980" w:hanging="360"/>
      </w:pPr>
      <w:rPr>
        <w:rFonts w:ascii="Symbol" w:hAnsi="Symbol" w:hint="default"/>
      </w:rPr>
    </w:lvl>
    <w:lvl w:ilvl="7" w:tplc="2C0A0003" w:tentative="1">
      <w:start w:val="1"/>
      <w:numFmt w:val="bullet"/>
      <w:lvlText w:val="o"/>
      <w:lvlJc w:val="left"/>
      <w:pPr>
        <w:ind w:left="5700" w:hanging="360"/>
      </w:pPr>
      <w:rPr>
        <w:rFonts w:ascii="Courier New" w:hAnsi="Courier New" w:cs="Courier New" w:hint="default"/>
      </w:rPr>
    </w:lvl>
    <w:lvl w:ilvl="8" w:tplc="2C0A0005" w:tentative="1">
      <w:start w:val="1"/>
      <w:numFmt w:val="bullet"/>
      <w:lvlText w:val=""/>
      <w:lvlJc w:val="left"/>
      <w:pPr>
        <w:ind w:left="6420" w:hanging="360"/>
      </w:pPr>
      <w:rPr>
        <w:rFonts w:ascii="Wingdings" w:hAnsi="Wingdings" w:hint="default"/>
      </w:rPr>
    </w:lvl>
  </w:abstractNum>
  <w:abstractNum w:abstractNumId="1" w15:restartNumberingAfterBreak="0">
    <w:nsid w:val="090E0395"/>
    <w:multiLevelType w:val="hybridMultilevel"/>
    <w:tmpl w:val="1C86A028"/>
    <w:lvl w:ilvl="0" w:tplc="2C0A000F">
      <w:start w:val="1"/>
      <w:numFmt w:val="decimal"/>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18D7593"/>
    <w:multiLevelType w:val="multilevel"/>
    <w:tmpl w:val="9996ACA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BD7B53"/>
    <w:multiLevelType w:val="hybridMultilevel"/>
    <w:tmpl w:val="E1423A3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7CE6F05"/>
    <w:multiLevelType w:val="hybridMultilevel"/>
    <w:tmpl w:val="07BC17D0"/>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AD51FE1"/>
    <w:multiLevelType w:val="hybridMultilevel"/>
    <w:tmpl w:val="356E3E54"/>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77268F2"/>
    <w:multiLevelType w:val="hybridMultilevel"/>
    <w:tmpl w:val="1C86A02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8B85965"/>
    <w:multiLevelType w:val="multilevel"/>
    <w:tmpl w:val="637AA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0E28EB"/>
    <w:multiLevelType w:val="hybridMultilevel"/>
    <w:tmpl w:val="C0FAE9C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D6A006B"/>
    <w:multiLevelType w:val="hybridMultilevel"/>
    <w:tmpl w:val="56FEAAC2"/>
    <w:lvl w:ilvl="0" w:tplc="11064FA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31170B20"/>
    <w:multiLevelType w:val="hybridMultilevel"/>
    <w:tmpl w:val="1C86A028"/>
    <w:lvl w:ilvl="0" w:tplc="2C0A000F">
      <w:start w:val="1"/>
      <w:numFmt w:val="decimal"/>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51F13AD"/>
    <w:multiLevelType w:val="hybridMultilevel"/>
    <w:tmpl w:val="6C8802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D564508"/>
    <w:multiLevelType w:val="hybridMultilevel"/>
    <w:tmpl w:val="E94A4F1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9ED401A"/>
    <w:multiLevelType w:val="hybridMultilevel"/>
    <w:tmpl w:val="1C86A028"/>
    <w:lvl w:ilvl="0" w:tplc="2C0A000F">
      <w:start w:val="1"/>
      <w:numFmt w:val="decimal"/>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EBE1DC9"/>
    <w:multiLevelType w:val="hybridMultilevel"/>
    <w:tmpl w:val="856628B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8DF2E69"/>
    <w:multiLevelType w:val="hybridMultilevel"/>
    <w:tmpl w:val="8F7E7DFC"/>
    <w:lvl w:ilvl="0" w:tplc="2C0A000F">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8B7028B"/>
    <w:multiLevelType w:val="hybridMultilevel"/>
    <w:tmpl w:val="63D66B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2CB1AC6"/>
    <w:multiLevelType w:val="hybridMultilevel"/>
    <w:tmpl w:val="06788A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87C7A77"/>
    <w:multiLevelType w:val="hybridMultilevel"/>
    <w:tmpl w:val="1C86A028"/>
    <w:lvl w:ilvl="0" w:tplc="2C0A000F">
      <w:start w:val="1"/>
      <w:numFmt w:val="decimal"/>
      <w:lvlText w:val="%1."/>
      <w:lvlJc w:val="left"/>
      <w:pPr>
        <w:ind w:left="3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AE8788B"/>
    <w:multiLevelType w:val="hybridMultilevel"/>
    <w:tmpl w:val="AB743594"/>
    <w:lvl w:ilvl="0" w:tplc="D68C7A64">
      <w:start w:val="2"/>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7CAC1B83"/>
    <w:multiLevelType w:val="hybridMultilevel"/>
    <w:tmpl w:val="4CC69DA2"/>
    <w:lvl w:ilvl="0" w:tplc="A4502992">
      <w:start w:val="3"/>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1" w15:restartNumberingAfterBreak="0">
    <w:nsid w:val="7EA257BB"/>
    <w:multiLevelType w:val="hybridMultilevel"/>
    <w:tmpl w:val="DDCA129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6"/>
  </w:num>
  <w:num w:numId="5">
    <w:abstractNumId w:val="21"/>
  </w:num>
  <w:num w:numId="6">
    <w:abstractNumId w:val="9"/>
  </w:num>
  <w:num w:numId="7">
    <w:abstractNumId w:val="12"/>
  </w:num>
  <w:num w:numId="8">
    <w:abstractNumId w:val="5"/>
  </w:num>
  <w:num w:numId="9">
    <w:abstractNumId w:val="4"/>
  </w:num>
  <w:num w:numId="10">
    <w:abstractNumId w:val="8"/>
  </w:num>
  <w:num w:numId="11">
    <w:abstractNumId w:val="3"/>
  </w:num>
  <w:num w:numId="12">
    <w:abstractNumId w:val="17"/>
  </w:num>
  <w:num w:numId="13">
    <w:abstractNumId w:val="0"/>
  </w:num>
  <w:num w:numId="14">
    <w:abstractNumId w:val="18"/>
  </w:num>
  <w:num w:numId="15">
    <w:abstractNumId w:val="1"/>
  </w:num>
  <w:num w:numId="16">
    <w:abstractNumId w:val="16"/>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6C"/>
    <w:rsid w:val="000244E3"/>
    <w:rsid w:val="0004040A"/>
    <w:rsid w:val="00045777"/>
    <w:rsid w:val="00051010"/>
    <w:rsid w:val="000D6312"/>
    <w:rsid w:val="00100458"/>
    <w:rsid w:val="00121841"/>
    <w:rsid w:val="0013040E"/>
    <w:rsid w:val="001334E6"/>
    <w:rsid w:val="001341A7"/>
    <w:rsid w:val="00190A82"/>
    <w:rsid w:val="001A4B24"/>
    <w:rsid w:val="001B14DB"/>
    <w:rsid w:val="001D035A"/>
    <w:rsid w:val="001E0649"/>
    <w:rsid w:val="001E6515"/>
    <w:rsid w:val="00226B9A"/>
    <w:rsid w:val="00275D87"/>
    <w:rsid w:val="002A1567"/>
    <w:rsid w:val="002E6275"/>
    <w:rsid w:val="002F68F1"/>
    <w:rsid w:val="003113FA"/>
    <w:rsid w:val="0032385B"/>
    <w:rsid w:val="003B06E9"/>
    <w:rsid w:val="003B0BDD"/>
    <w:rsid w:val="003C1029"/>
    <w:rsid w:val="004000AE"/>
    <w:rsid w:val="00406F58"/>
    <w:rsid w:val="00430932"/>
    <w:rsid w:val="004433BE"/>
    <w:rsid w:val="004479CC"/>
    <w:rsid w:val="00462D4A"/>
    <w:rsid w:val="00466FF7"/>
    <w:rsid w:val="00486AB3"/>
    <w:rsid w:val="00486FA2"/>
    <w:rsid w:val="0049792D"/>
    <w:rsid w:val="004A12E3"/>
    <w:rsid w:val="004C1456"/>
    <w:rsid w:val="004D0AAA"/>
    <w:rsid w:val="0051367C"/>
    <w:rsid w:val="00513DDB"/>
    <w:rsid w:val="005305CB"/>
    <w:rsid w:val="00582D6A"/>
    <w:rsid w:val="005965B9"/>
    <w:rsid w:val="005A4B4C"/>
    <w:rsid w:val="005B65EC"/>
    <w:rsid w:val="005C714B"/>
    <w:rsid w:val="005E44E0"/>
    <w:rsid w:val="005F1B83"/>
    <w:rsid w:val="00623C75"/>
    <w:rsid w:val="00663F56"/>
    <w:rsid w:val="006714EC"/>
    <w:rsid w:val="00693080"/>
    <w:rsid w:val="0069384A"/>
    <w:rsid w:val="006F7941"/>
    <w:rsid w:val="00724A1A"/>
    <w:rsid w:val="0074424B"/>
    <w:rsid w:val="00744688"/>
    <w:rsid w:val="0074613F"/>
    <w:rsid w:val="00761E2C"/>
    <w:rsid w:val="00766C8B"/>
    <w:rsid w:val="007674C0"/>
    <w:rsid w:val="00794242"/>
    <w:rsid w:val="007F2AFE"/>
    <w:rsid w:val="00814029"/>
    <w:rsid w:val="008515A0"/>
    <w:rsid w:val="0085396F"/>
    <w:rsid w:val="00860FCB"/>
    <w:rsid w:val="00867E3D"/>
    <w:rsid w:val="008748E7"/>
    <w:rsid w:val="008800BB"/>
    <w:rsid w:val="008C527C"/>
    <w:rsid w:val="009149BF"/>
    <w:rsid w:val="00917BA7"/>
    <w:rsid w:val="00930E20"/>
    <w:rsid w:val="00945B8A"/>
    <w:rsid w:val="0094731D"/>
    <w:rsid w:val="00957900"/>
    <w:rsid w:val="00971E51"/>
    <w:rsid w:val="009A29AF"/>
    <w:rsid w:val="009B02FB"/>
    <w:rsid w:val="009B6EB9"/>
    <w:rsid w:val="009D7BCB"/>
    <w:rsid w:val="00A33627"/>
    <w:rsid w:val="00A446CA"/>
    <w:rsid w:val="00A8626C"/>
    <w:rsid w:val="00A91087"/>
    <w:rsid w:val="00AB5380"/>
    <w:rsid w:val="00AB7AE8"/>
    <w:rsid w:val="00B129D4"/>
    <w:rsid w:val="00B22315"/>
    <w:rsid w:val="00B4604A"/>
    <w:rsid w:val="00B53E20"/>
    <w:rsid w:val="00B552B3"/>
    <w:rsid w:val="00B56982"/>
    <w:rsid w:val="00B65F26"/>
    <w:rsid w:val="00B67E0D"/>
    <w:rsid w:val="00B71A9B"/>
    <w:rsid w:val="00B724F8"/>
    <w:rsid w:val="00B84F54"/>
    <w:rsid w:val="00B85172"/>
    <w:rsid w:val="00B90B49"/>
    <w:rsid w:val="00BB3585"/>
    <w:rsid w:val="00BE143C"/>
    <w:rsid w:val="00BE7AB5"/>
    <w:rsid w:val="00BF7824"/>
    <w:rsid w:val="00C0738D"/>
    <w:rsid w:val="00C23E7E"/>
    <w:rsid w:val="00C248DA"/>
    <w:rsid w:val="00C2699A"/>
    <w:rsid w:val="00C4464D"/>
    <w:rsid w:val="00C958D6"/>
    <w:rsid w:val="00CA72A0"/>
    <w:rsid w:val="00CD3D4E"/>
    <w:rsid w:val="00CE6CBB"/>
    <w:rsid w:val="00D22ADB"/>
    <w:rsid w:val="00D3324C"/>
    <w:rsid w:val="00D447E2"/>
    <w:rsid w:val="00D85300"/>
    <w:rsid w:val="00D90033"/>
    <w:rsid w:val="00D95B15"/>
    <w:rsid w:val="00DB0426"/>
    <w:rsid w:val="00DB1161"/>
    <w:rsid w:val="00DB4BEE"/>
    <w:rsid w:val="00DC2C63"/>
    <w:rsid w:val="00DE1250"/>
    <w:rsid w:val="00DE67D5"/>
    <w:rsid w:val="00E07E65"/>
    <w:rsid w:val="00E106A3"/>
    <w:rsid w:val="00E3374F"/>
    <w:rsid w:val="00E43A2B"/>
    <w:rsid w:val="00E632F1"/>
    <w:rsid w:val="00E67BA6"/>
    <w:rsid w:val="00E9280F"/>
    <w:rsid w:val="00EB4CC5"/>
    <w:rsid w:val="00EC0AE6"/>
    <w:rsid w:val="00ED21E0"/>
    <w:rsid w:val="00ED3DD3"/>
    <w:rsid w:val="00ED77A9"/>
    <w:rsid w:val="00EF5677"/>
    <w:rsid w:val="00F10458"/>
    <w:rsid w:val="00F17CFE"/>
    <w:rsid w:val="00F37FE8"/>
    <w:rsid w:val="00F41848"/>
    <w:rsid w:val="00F84FB3"/>
    <w:rsid w:val="00F94535"/>
    <w:rsid w:val="00FB1310"/>
    <w:rsid w:val="00FF21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96ECE-AEB3-4517-AEA0-AE288576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2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A8626C"/>
    <w:rPr>
      <w:lang w:val="es-ES_tradnl"/>
    </w:rPr>
  </w:style>
  <w:style w:type="paragraph" w:styleId="Sinespaciado">
    <w:name w:val="No Spacing"/>
    <w:uiPriority w:val="1"/>
    <w:qFormat/>
    <w:rsid w:val="00A8626C"/>
    <w:pPr>
      <w:spacing w:after="0" w:line="240" w:lineRule="auto"/>
    </w:pPr>
  </w:style>
  <w:style w:type="paragraph" w:styleId="NormalWeb">
    <w:name w:val="Normal (Web)"/>
    <w:basedOn w:val="Normal"/>
    <w:uiPriority w:val="99"/>
    <w:unhideWhenUsed/>
    <w:rsid w:val="009A29A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334E6"/>
    <w:pPr>
      <w:spacing w:after="160" w:line="259" w:lineRule="auto"/>
      <w:ind w:left="720"/>
      <w:contextualSpacing/>
    </w:pPr>
  </w:style>
  <w:style w:type="paragraph" w:customStyle="1" w:styleId="Default">
    <w:name w:val="Default"/>
    <w:rsid w:val="00486F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4C1456"/>
    <w:rPr>
      <w:rFonts w:ascii="Calibri" w:eastAsia="Calibri" w:hAnsi="Calibri" w:cs="Calibri"/>
      <w:lang w:eastAsia="es-AR"/>
    </w:rPr>
  </w:style>
  <w:style w:type="table" w:styleId="Listaclara-nfasis1">
    <w:name w:val="Light List Accent 1"/>
    <w:basedOn w:val="Tablanormal"/>
    <w:uiPriority w:val="61"/>
    <w:rsid w:val="004C1456"/>
    <w:pPr>
      <w:spacing w:after="0" w:line="240" w:lineRule="auto"/>
    </w:pPr>
    <w:rPr>
      <w:rFonts w:ascii="Calibri" w:eastAsia="Calibri" w:hAnsi="Calibri" w:cs="Calibri"/>
      <w:lang w:eastAsia="es-A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1425">
      <w:bodyDiv w:val="1"/>
      <w:marLeft w:val="0"/>
      <w:marRight w:val="0"/>
      <w:marTop w:val="0"/>
      <w:marBottom w:val="0"/>
      <w:divBdr>
        <w:top w:val="none" w:sz="0" w:space="0" w:color="auto"/>
        <w:left w:val="none" w:sz="0" w:space="0" w:color="auto"/>
        <w:bottom w:val="none" w:sz="0" w:space="0" w:color="auto"/>
        <w:right w:val="none" w:sz="0" w:space="0" w:color="auto"/>
      </w:divBdr>
    </w:div>
    <w:div w:id="614555138">
      <w:bodyDiv w:val="1"/>
      <w:marLeft w:val="0"/>
      <w:marRight w:val="0"/>
      <w:marTop w:val="0"/>
      <w:marBottom w:val="0"/>
      <w:divBdr>
        <w:top w:val="none" w:sz="0" w:space="0" w:color="auto"/>
        <w:left w:val="none" w:sz="0" w:space="0" w:color="auto"/>
        <w:bottom w:val="none" w:sz="0" w:space="0" w:color="auto"/>
        <w:right w:val="none" w:sz="0" w:space="0" w:color="auto"/>
      </w:divBdr>
    </w:div>
    <w:div w:id="697781539">
      <w:bodyDiv w:val="1"/>
      <w:marLeft w:val="0"/>
      <w:marRight w:val="0"/>
      <w:marTop w:val="0"/>
      <w:marBottom w:val="0"/>
      <w:divBdr>
        <w:top w:val="none" w:sz="0" w:space="0" w:color="auto"/>
        <w:left w:val="none" w:sz="0" w:space="0" w:color="auto"/>
        <w:bottom w:val="none" w:sz="0" w:space="0" w:color="auto"/>
        <w:right w:val="none" w:sz="0" w:space="0" w:color="auto"/>
      </w:divBdr>
    </w:div>
    <w:div w:id="2055736890">
      <w:bodyDiv w:val="1"/>
      <w:marLeft w:val="0"/>
      <w:marRight w:val="0"/>
      <w:marTop w:val="0"/>
      <w:marBottom w:val="0"/>
      <w:divBdr>
        <w:top w:val="none" w:sz="0" w:space="0" w:color="auto"/>
        <w:left w:val="none" w:sz="0" w:space="0" w:color="auto"/>
        <w:bottom w:val="none" w:sz="0" w:space="0" w:color="auto"/>
        <w:right w:val="none" w:sz="0" w:space="0" w:color="auto"/>
      </w:divBdr>
    </w:div>
    <w:div w:id="2118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ED9D0-18D7-4171-AFF6-59E5E5FE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7433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dc:creator>
  <cp:lastModifiedBy>Adriana Rodas</cp:lastModifiedBy>
  <cp:revision>2</cp:revision>
  <dcterms:created xsi:type="dcterms:W3CDTF">2024-07-02T13:58:00Z</dcterms:created>
  <dcterms:modified xsi:type="dcterms:W3CDTF">2024-07-02T13:58:00Z</dcterms:modified>
</cp:coreProperties>
</file>